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DB6B3" w14:textId="77777777" w:rsidR="006455BE" w:rsidRDefault="00C844FA" w:rsidP="00C844FA">
      <w:pPr>
        <w:shd w:val="clear" w:color="auto" w:fill="FFFFFF"/>
        <w:ind w:firstLine="70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Hlk100574886"/>
      <w:bookmarkEnd w:id="0"/>
      <w:r>
        <w:rPr>
          <w:rFonts w:ascii="Times New Roman" w:hAnsi="Times New Roman" w:cs="Times New Roman"/>
          <w:sz w:val="28"/>
          <w:szCs w:val="28"/>
        </w:rPr>
        <w:t>Информация</w:t>
      </w:r>
    </w:p>
    <w:p w14:paraId="53B1DBDF" w14:textId="681FF1D7" w:rsidR="001073D1" w:rsidRDefault="00C844FA" w:rsidP="00C844FA">
      <w:pPr>
        <w:shd w:val="clear" w:color="auto" w:fill="FFFFFF"/>
        <w:ind w:firstLine="70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проделанной работе по профориентации </w:t>
      </w:r>
      <w:r w:rsidR="001073D1">
        <w:rPr>
          <w:rFonts w:ascii="Times New Roman" w:hAnsi="Times New Roman" w:cs="Times New Roman"/>
          <w:sz w:val="28"/>
          <w:szCs w:val="28"/>
        </w:rPr>
        <w:t xml:space="preserve">в </w:t>
      </w:r>
    </w:p>
    <w:p w14:paraId="16F12F6E" w14:textId="74A034A2" w:rsidR="00C844FA" w:rsidRDefault="00C844FA" w:rsidP="00C844FA">
      <w:pPr>
        <w:shd w:val="clear" w:color="auto" w:fill="FFFFFF"/>
        <w:ind w:firstLine="70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ГКДМПИС</w:t>
      </w:r>
      <w:r w:rsidR="001A122D">
        <w:rPr>
          <w:rFonts w:ascii="Times New Roman" w:hAnsi="Times New Roman" w:cs="Times New Roman"/>
          <w:sz w:val="28"/>
          <w:szCs w:val="28"/>
        </w:rPr>
        <w:t xml:space="preserve"> в 2022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FC11C5" w14:textId="77777777" w:rsidR="00C844FA" w:rsidRDefault="00C844FA" w:rsidP="00716DC9">
      <w:pPr>
        <w:shd w:val="clear" w:color="auto" w:fill="FFFFFF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8199A86" w14:textId="41E6F532" w:rsidR="00166030" w:rsidRDefault="00716DC9" w:rsidP="00716DC9">
      <w:pPr>
        <w:shd w:val="clear" w:color="auto" w:fill="FFFFFF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профориентационной работы в </w:t>
      </w:r>
      <w:r w:rsidR="00C844FA">
        <w:rPr>
          <w:rFonts w:ascii="Times New Roman" w:hAnsi="Times New Roman" w:cs="Times New Roman"/>
          <w:sz w:val="28"/>
          <w:szCs w:val="28"/>
        </w:rPr>
        <w:t>январе</w:t>
      </w:r>
      <w:r>
        <w:rPr>
          <w:rFonts w:ascii="Times New Roman" w:hAnsi="Times New Roman" w:cs="Times New Roman"/>
          <w:sz w:val="28"/>
          <w:szCs w:val="28"/>
        </w:rPr>
        <w:t xml:space="preserve"> подписан</w:t>
      </w:r>
      <w:r w:rsidR="001073D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договоры о сотрудничестве </w:t>
      </w:r>
      <w:r w:rsidR="00C844FA">
        <w:rPr>
          <w:rFonts w:ascii="Times New Roman" w:hAnsi="Times New Roman" w:cs="Times New Roman"/>
          <w:sz w:val="28"/>
          <w:szCs w:val="28"/>
        </w:rPr>
        <w:t xml:space="preserve">с руководством </w:t>
      </w: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Ильсхан-Юртовская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4F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ОШ</w:t>
      </w:r>
      <w:r w:rsidR="00C844FA">
        <w:rPr>
          <w:rFonts w:ascii="Times New Roman" w:hAnsi="Times New Roman" w:cs="Times New Roman"/>
          <w:sz w:val="28"/>
          <w:szCs w:val="28"/>
        </w:rPr>
        <w:t>№2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166030" w:rsidRPr="001660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4802C2" w14:textId="394A0695" w:rsidR="00716DC9" w:rsidRDefault="00166030" w:rsidP="00716DC9">
      <w:pPr>
        <w:shd w:val="clear" w:color="auto" w:fill="FFFFFF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января в рамках исполнения мероприятий плана профориентационной работы прошел День открытых дверей для обучающиеся 10-11-х классов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Ильсхан-Юртовская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СОШ№2».</w:t>
      </w:r>
    </w:p>
    <w:p w14:paraId="67EB5E4A" w14:textId="77777777" w:rsidR="00166030" w:rsidRDefault="00166030" w:rsidP="00716DC9">
      <w:pPr>
        <w:shd w:val="clear" w:color="auto" w:fill="FFFFFF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10556EA" w14:textId="0CF89D21" w:rsidR="00663ED0" w:rsidRDefault="00166030" w:rsidP="00166030">
      <w:pPr>
        <w:ind w:firstLine="0"/>
      </w:pPr>
      <w:r>
        <w:rPr>
          <w:noProof/>
        </w:rPr>
        <w:drawing>
          <wp:inline distT="0" distB="0" distL="0" distR="0" wp14:anchorId="140AB0C2" wp14:editId="3F54988B">
            <wp:extent cx="5940425" cy="2829687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73" cy="283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3774" w14:textId="4B8D26C2" w:rsidR="00716DC9" w:rsidRDefault="00C60DDA" w:rsidP="00C60DDA">
      <w:pPr>
        <w:ind w:firstLine="0"/>
      </w:pPr>
      <w:r>
        <w:rPr>
          <w:noProof/>
        </w:rPr>
        <w:drawing>
          <wp:inline distT="0" distB="0" distL="0" distR="0" wp14:anchorId="02D1A428" wp14:editId="226E77EE">
            <wp:extent cx="1562100" cy="1606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0" cy="16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3F7E6" wp14:editId="43197676">
            <wp:extent cx="1457325" cy="16011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8" cy="16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45689" wp14:editId="470861DA">
            <wp:extent cx="1266825" cy="160401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9790" cy="16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26E1A" wp14:editId="71B16786">
            <wp:extent cx="1644650" cy="159802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7497" cy="163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4AD35" w14:textId="77777777" w:rsidR="00166030" w:rsidRDefault="00166030" w:rsidP="00C60DDA">
      <w:pPr>
        <w:ind w:firstLine="0"/>
      </w:pPr>
    </w:p>
    <w:p w14:paraId="47D3A798" w14:textId="181943C8" w:rsidR="00716DC9" w:rsidRDefault="00716DC9" w:rsidP="00716DC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посещения было формирование внутренней готовности учащихся к осознанному и самостоятельному определению в выборе профессии корректировке и реализации своих профессиональных планов, информирование учащихся о профессиональных учебных заведениях и рынке труда.</w:t>
      </w:r>
    </w:p>
    <w:p w14:paraId="2583C19C" w14:textId="77777777" w:rsidR="00C60DDA" w:rsidRDefault="00C844FA" w:rsidP="00716DC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профессии- одна из самых важных и актуальных задач, которую обязательно приходится решать и девушкам, и юношам.</w:t>
      </w:r>
      <w:r w:rsidR="00C60DDA">
        <w:rPr>
          <w:rFonts w:ascii="Times New Roman" w:hAnsi="Times New Roman" w:cs="Times New Roman"/>
          <w:sz w:val="28"/>
          <w:szCs w:val="28"/>
        </w:rPr>
        <w:t xml:space="preserve"> Это решение по своему значению в выборе жизненного пути, по влиянию на судьбу человека нельзя сравнить ни с какими другими. От правильности профессионального выбора зависит не только личное благополучие, ни и эффективность трудового и нравственного потенциала страны.</w:t>
      </w:r>
    </w:p>
    <w:p w14:paraId="1AECC4FF" w14:textId="10ED04B0" w:rsidR="00C844FA" w:rsidRDefault="00C60DDA" w:rsidP="001073D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является одним из видов профориентационной деятельности,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оказывает большое влияние на формирование интереса к профессии, так как сочетает в себе наглядность и доступность восприятия с возможностью анализировать, сравнивать, делать выбор. </w:t>
      </w:r>
    </w:p>
    <w:p w14:paraId="1DD15161" w14:textId="6FD99533" w:rsidR="00716DC9" w:rsidRDefault="00716DC9" w:rsidP="001073D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обучающихся были подготовлены и продемонстрированы мастер-классы по направлениям швейное дело, парикмахерское искусство, кулинарная мастерская. </w:t>
      </w:r>
    </w:p>
    <w:p w14:paraId="022BC3F1" w14:textId="77777777" w:rsidR="00716DC9" w:rsidRDefault="00716DC9" w:rsidP="001073D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была предоставлена возможность не только ознакомиться с нашими профессиями и специальностями, но и принять участие в практических занятиях совместно с мастерами производственного обучения.</w:t>
      </w:r>
    </w:p>
    <w:p w14:paraId="1D00EEBE" w14:textId="31F5409C" w:rsidR="00716DC9" w:rsidRDefault="00C60DDA" w:rsidP="001073D1">
      <w:pPr>
        <w:rPr>
          <w:rFonts w:ascii="Times New Roman" w:hAnsi="Times New Roman" w:cs="Times New Roman"/>
          <w:sz w:val="28"/>
          <w:szCs w:val="28"/>
        </w:rPr>
      </w:pPr>
      <w:r w:rsidRPr="00C60DDA">
        <w:rPr>
          <w:rFonts w:ascii="Times New Roman" w:hAnsi="Times New Roman" w:cs="Times New Roman"/>
          <w:sz w:val="28"/>
          <w:szCs w:val="28"/>
        </w:rPr>
        <w:t>В завершении экскурсии</w:t>
      </w:r>
      <w:r w:rsidR="00166030">
        <w:rPr>
          <w:rFonts w:ascii="Times New Roman" w:hAnsi="Times New Roman" w:cs="Times New Roman"/>
          <w:sz w:val="28"/>
          <w:szCs w:val="28"/>
        </w:rPr>
        <w:t>,</w:t>
      </w:r>
      <w:r w:rsidRPr="00C60DDA">
        <w:rPr>
          <w:rFonts w:ascii="Times New Roman" w:hAnsi="Times New Roman" w:cs="Times New Roman"/>
          <w:sz w:val="28"/>
          <w:szCs w:val="28"/>
        </w:rPr>
        <w:t xml:space="preserve"> школьникам пожелали успехов в учебе</w:t>
      </w:r>
      <w:r>
        <w:rPr>
          <w:rFonts w:ascii="Times New Roman" w:hAnsi="Times New Roman" w:cs="Times New Roman"/>
          <w:sz w:val="28"/>
          <w:szCs w:val="28"/>
        </w:rPr>
        <w:t xml:space="preserve"> и успешной сдачи ЕГЭ, а при выборе будущей профессии ориентироваться на те специальности, которые востребованы на рынке труда, к которым относятся и наши профессии, специальности.</w:t>
      </w:r>
      <w:r w:rsidRPr="00C60D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0B8BBC" w14:textId="77777777" w:rsidR="001073D1" w:rsidRPr="001073D1" w:rsidRDefault="001073D1" w:rsidP="001073D1">
      <w:pPr>
        <w:widowControl/>
        <w:shd w:val="clear" w:color="auto" w:fill="FFFFFF"/>
        <w:autoSpaceDE/>
        <w:autoSpaceDN/>
        <w:adjustRightInd/>
        <w:ind w:firstLine="708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рамках проведения профориентационной работы в феврале подписаны договоры о сотрудничестве с несколькими общеобразовательными школами республики: МБОУ «СОШ№3 имени </w:t>
      </w:r>
      <w:proofErr w:type="spellStart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Мовлди</w:t>
      </w:r>
      <w:proofErr w:type="spellEnd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Пахаева</w:t>
      </w:r>
      <w:proofErr w:type="spellEnd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» Урус-</w:t>
      </w:r>
      <w:proofErr w:type="spellStart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Мартановского</w:t>
      </w:r>
      <w:proofErr w:type="spellEnd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района, МБОУ «СОШ№40» г. Грозного, МБОУ «</w:t>
      </w:r>
      <w:proofErr w:type="spellStart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Ильсхан-Юртовская</w:t>
      </w:r>
      <w:proofErr w:type="spellEnd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ОШ».</w:t>
      </w:r>
    </w:p>
    <w:p w14:paraId="26FC58C8" w14:textId="77777777" w:rsidR="001073D1" w:rsidRPr="001073D1" w:rsidRDefault="001073D1" w:rsidP="001073D1">
      <w:pPr>
        <w:widowControl/>
        <w:shd w:val="clear" w:color="auto" w:fill="FFFFFF"/>
        <w:autoSpaceDE/>
        <w:autoSpaceDN/>
        <w:adjustRightInd/>
        <w:ind w:firstLine="708"/>
        <w:textAlignment w:val="baseline"/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</w:pPr>
      <w:r w:rsidRPr="001073D1"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  <w:t>Тесное сотрудничество общеобразовательных школ с колледжем приведёт к повышению качества профильного обучения, отбора и приема обучающихся в средних и высших профессиональных учебных заведениях. Качественно отобранные и принятые в учебные заведения учащиеся (студенты) в конечном итоге составляют прогрессивную и подготовленную часть к профессиональной деятельности студенческую молодежь нашей страны.</w:t>
      </w:r>
    </w:p>
    <w:p w14:paraId="39E6ADF3" w14:textId="77777777" w:rsidR="001073D1" w:rsidRPr="001073D1" w:rsidRDefault="001073D1" w:rsidP="001073D1">
      <w:pPr>
        <w:widowControl/>
        <w:shd w:val="clear" w:color="auto" w:fill="FFFFFF"/>
        <w:autoSpaceDE/>
        <w:autoSpaceDN/>
        <w:adjustRightInd/>
        <w:ind w:firstLine="708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1AC0D14" w14:textId="77777777" w:rsidR="001073D1" w:rsidRPr="001073D1" w:rsidRDefault="001073D1" w:rsidP="001073D1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7F04553" wp14:editId="6C9CC0AD">
            <wp:extent cx="2032635" cy="1639596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88" cy="17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B7F6E96" wp14:editId="1B04161A">
            <wp:extent cx="1819004" cy="1634186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74" cy="178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356E8CB" wp14:editId="4A75D4D0">
            <wp:extent cx="2000250" cy="163370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55" cy="175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B540" w14:textId="77777777" w:rsidR="001073D1" w:rsidRPr="001073D1" w:rsidRDefault="001073D1" w:rsidP="001073D1">
      <w:pPr>
        <w:widowControl/>
        <w:autoSpaceDE/>
        <w:autoSpaceDN/>
        <w:adjustRightInd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3 февраля в рамках дня открытых дверей наш колледж посетили обучающиеся 9-х классов МБОУ «</w:t>
      </w:r>
      <w:proofErr w:type="spellStart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Ильсхан-Юртовская</w:t>
      </w:r>
      <w:proofErr w:type="spellEnd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ОШ». Целью посещения было формирование внутренней готовности учащихся к осознанному и самостоятельному определению в выборе профессии корректировке и реализации своих профессиональных планов, информирование учащихся о профессиональных учебных заведениях и рынке труда.</w:t>
      </w:r>
    </w:p>
    <w:p w14:paraId="37FC0AD4" w14:textId="77777777" w:rsidR="001073D1" w:rsidRPr="001073D1" w:rsidRDefault="001073D1" w:rsidP="001073D1">
      <w:pPr>
        <w:widowControl/>
        <w:autoSpaceDE/>
        <w:autoSpaceDN/>
        <w:adjustRightInd/>
        <w:ind w:firstLine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обучающихся были подготовлены и продемонстрированы мастер-классы по направлениям швейное дело, парикмахерское искусство, кулинарная мастерская. Участники познакомились с материалом, инструментами и приспособлениями швейной мастерской, также девочек ознакомили с техникой шитья.</w:t>
      </w:r>
    </w:p>
    <w:p w14:paraId="5B3831CB" w14:textId="77777777" w:rsidR="001073D1" w:rsidRPr="001073D1" w:rsidRDefault="001073D1" w:rsidP="001073D1">
      <w:pPr>
        <w:widowControl/>
        <w:autoSpaceDE/>
        <w:autoSpaceDN/>
        <w:adjustRightInd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Детям была предоставлена возможность не только ознакомиться с нашими профессиями и специальностями, но и принять участие в практических занятиях совместно с мастерами производственного обучения.</w:t>
      </w:r>
    </w:p>
    <w:p w14:paraId="15DB1D3A" w14:textId="5CAA5D10" w:rsidR="001073D1" w:rsidRPr="001073D1" w:rsidRDefault="001073D1" w:rsidP="001073D1">
      <w:pPr>
        <w:widowControl/>
        <w:autoSpaceDE/>
        <w:autoSpaceDN/>
        <w:adjustRightInd/>
        <w:spacing w:after="160" w:line="259" w:lineRule="auto"/>
        <w:ind w:firstLine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3FCE36C" wp14:editId="28E4CA97">
            <wp:extent cx="3100877" cy="1674216"/>
            <wp:effectExtent l="0" t="0" r="444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97" cy="180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C8EE028" wp14:editId="56F3003E">
            <wp:extent cx="3093720" cy="167121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37" cy="17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C37AFDB" wp14:editId="4D2D9956">
            <wp:extent cx="2091690" cy="160518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33" cy="16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5CD0E90" wp14:editId="259D1FCC">
            <wp:extent cx="2143125" cy="16003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30" cy="16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EC127C0" wp14:editId="47225D65">
            <wp:extent cx="1951990" cy="16007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29" cy="16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076C" w14:textId="799717D3" w:rsidR="001073D1" w:rsidRDefault="001073D1" w:rsidP="001073D1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73D1">
        <w:rPr>
          <w:rFonts w:ascii="Times New Roman" w:eastAsiaTheme="minorHAnsi" w:hAnsi="Times New Roman" w:cs="Times New Roman"/>
          <w:b/>
          <w:sz w:val="22"/>
          <w:szCs w:val="22"/>
          <w:lang w:eastAsia="en-US"/>
        </w:rPr>
        <w:t xml:space="preserve"> </w:t>
      </w:r>
      <w:bookmarkStart w:id="1" w:name="_Hlk97888265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19 марта и 24 марта мастера производственного обучения посетили МБОУ «СОШ№1 с. </w:t>
      </w:r>
      <w:proofErr w:type="spellStart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Алхан</w:t>
      </w:r>
      <w:proofErr w:type="spellEnd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-Кала», МБОУ «СОШ№2 с. </w:t>
      </w:r>
      <w:proofErr w:type="spellStart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Алхан</w:t>
      </w:r>
      <w:proofErr w:type="spellEnd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-Кала» и МБОУ «СОШ с. Октябрьское». Целью посещения было формирование внутренней готовности учащихся к осознанному и самостоятельному определению в выборе профессии. В ходе бесед был продемонстрирован видеоролик о специальностях и профессиях, по которым готовит колледж. Детям была предоставлена возможность ознакомиться с нашими профессиями и специальностями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3EF0F0B8" w14:textId="77777777" w:rsidR="001073D1" w:rsidRPr="001073D1" w:rsidRDefault="001073D1" w:rsidP="001073D1">
      <w:pPr>
        <w:ind w:firstLine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8BC5F34" w14:textId="3479FCDA" w:rsidR="00166030" w:rsidRPr="00A459AE" w:rsidRDefault="001073D1" w:rsidP="00A459AE">
      <w:pPr>
        <w:widowControl/>
        <w:autoSpaceDE/>
        <w:autoSpaceDN/>
        <w:adjustRightInd/>
        <w:spacing w:after="160" w:line="259" w:lineRule="auto"/>
        <w:ind w:firstLine="0"/>
        <w:rPr>
          <w:rFonts w:ascii="Times New Roman" w:eastAsiaTheme="minorHAnsi" w:hAnsi="Times New Roman" w:cs="Times New Roman"/>
          <w:b/>
          <w:sz w:val="22"/>
          <w:szCs w:val="22"/>
          <w:lang w:eastAsia="en-US"/>
        </w:rPr>
      </w:pP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4DF4D4C" wp14:editId="20256224">
            <wp:extent cx="2057400" cy="14153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22" cy="144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21A7DEE" wp14:editId="6DA19791">
            <wp:extent cx="2057400" cy="14156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17" cy="14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2A86B39" wp14:editId="32F528D2">
            <wp:extent cx="1914525" cy="1413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37" cy="14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08448D6" wp14:editId="1D2FF514">
            <wp:extent cx="2035810" cy="1477670"/>
            <wp:effectExtent l="0" t="0" r="254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6" cy="151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ADD1505" wp14:editId="4C4D98A8">
            <wp:extent cx="2037306" cy="1491819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74" cy="155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2E8227B" wp14:editId="3D15A331">
            <wp:extent cx="2034465" cy="1493089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82" cy="155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9E13C79" w14:textId="77777777" w:rsidR="001073D1" w:rsidRPr="001073D1" w:rsidRDefault="001073D1" w:rsidP="001073D1">
      <w:pPr>
        <w:widowControl/>
        <w:autoSpaceDE/>
        <w:autoSpaceDN/>
        <w:adjustRightInd/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04.04.2022 г., 09.04.2022 г. мастера производственного обучения колледжа в рамках исполнения плана-графика выезда по профориентационной работе, </w:t>
      </w:r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посетили МБОУ «Гимназия №5» г. Грозного, », МБОУ «СОШ с Дуба-Юрт» Шалинского муниципального района, МБОУ «</w:t>
      </w:r>
      <w:proofErr w:type="spellStart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>Гудермесская</w:t>
      </w:r>
      <w:proofErr w:type="spellEnd"/>
      <w:r w:rsidRPr="001073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СШ№1». Целью посещения было формирование внутренней готовности учащихся к осознанному и самостоятельному определению в выборе профессии. В ходе бесед был продемонстрирован видеоролик о специальностях и профессиях, по которым готовит колледж. Детям была предоставлена возможность ознакомиться с нашими профессиями и специальностями</w:t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.</w:t>
      </w:r>
    </w:p>
    <w:p w14:paraId="6BBEAF95" w14:textId="00D9D6C9" w:rsidR="00166030" w:rsidRDefault="001073D1" w:rsidP="001073D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01194EB" wp14:editId="0520AF2A">
            <wp:extent cx="2209190" cy="1146493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46" cy="115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F48369A" wp14:editId="20638E56">
            <wp:extent cx="1971040" cy="11467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46" cy="115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3D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6582B4C" wp14:editId="1F81C2FA">
            <wp:extent cx="1971040" cy="11467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18" cy="115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D2BC" w14:textId="7868DB04" w:rsidR="00166030" w:rsidRDefault="00A459AE" w:rsidP="00A459A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71F381" wp14:editId="3D9B6583">
            <wp:extent cx="1491948" cy="1312037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05" cy="133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74141" wp14:editId="6AE4F2EB">
            <wp:extent cx="1491948" cy="1312037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20" cy="134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28AFF" wp14:editId="43E60736">
            <wp:extent cx="1659994" cy="130970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34" cy="134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B5027" wp14:editId="73AEC05B">
            <wp:extent cx="1492300" cy="131759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3" cy="134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BD29F" w14:textId="4B96F739" w:rsidR="00166030" w:rsidRDefault="00166030" w:rsidP="00A459A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28FE5A1B" w14:textId="77777777" w:rsidR="001A122D" w:rsidRPr="001A122D" w:rsidRDefault="001A122D" w:rsidP="001A122D">
      <w:pPr>
        <w:ind w:firstLine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A12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рамках проведения профориентационной работы </w:t>
      </w:r>
      <w:r w:rsidRPr="001A122D">
        <w:rPr>
          <w:rFonts w:ascii="Times New Roman" w:hAnsi="Times New Roman" w:cs="Times New Roman"/>
          <w:sz w:val="28"/>
          <w:szCs w:val="28"/>
        </w:rPr>
        <w:t xml:space="preserve">11 апреля, </w:t>
      </w:r>
      <w:r w:rsidRPr="001A12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подписан договор о сотрудничестве с руководством МБОУ «СОШ№3 с. </w:t>
      </w:r>
      <w:proofErr w:type="spellStart"/>
      <w:r w:rsidRPr="001A122D">
        <w:rPr>
          <w:rFonts w:ascii="Times New Roman" w:eastAsiaTheme="minorHAnsi" w:hAnsi="Times New Roman" w:cs="Times New Roman"/>
          <w:sz w:val="28"/>
          <w:szCs w:val="28"/>
          <w:lang w:eastAsia="en-US"/>
        </w:rPr>
        <w:t>Алхан</w:t>
      </w:r>
      <w:proofErr w:type="spellEnd"/>
      <w:r w:rsidRPr="001A122D">
        <w:rPr>
          <w:rFonts w:ascii="Times New Roman" w:eastAsiaTheme="minorHAnsi" w:hAnsi="Times New Roman" w:cs="Times New Roman"/>
          <w:sz w:val="28"/>
          <w:szCs w:val="28"/>
          <w:lang w:eastAsia="en-US"/>
        </w:rPr>
        <w:t>-Кала».</w:t>
      </w:r>
    </w:p>
    <w:p w14:paraId="40D37541" w14:textId="77777777" w:rsidR="001A122D" w:rsidRPr="001A122D" w:rsidRDefault="001A122D" w:rsidP="001A122D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0B462857" w14:textId="77777777" w:rsidR="001A122D" w:rsidRPr="001A122D" w:rsidRDefault="001A122D" w:rsidP="001A122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3B2ED8B" wp14:editId="46922AAA">
            <wp:extent cx="1704975" cy="1558456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33567" cy="15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DEECE54" wp14:editId="2EA1D58F">
            <wp:extent cx="2809875" cy="155254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88" cy="156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A180808" wp14:editId="19992320">
            <wp:extent cx="1542450" cy="1552244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91" cy="15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5066" w14:textId="77777777" w:rsidR="001A122D" w:rsidRPr="001A122D" w:rsidRDefault="001A122D" w:rsidP="001A122D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4C714C6" w14:textId="77777777" w:rsidR="001A122D" w:rsidRPr="001A122D" w:rsidRDefault="001A122D" w:rsidP="001A122D">
      <w:pPr>
        <w:rPr>
          <w:rFonts w:ascii="Times New Roman" w:hAnsi="Times New Roman" w:cs="Times New Roman"/>
          <w:sz w:val="28"/>
          <w:szCs w:val="28"/>
        </w:rPr>
      </w:pPr>
      <w:r w:rsidRPr="001A122D">
        <w:rPr>
          <w:rFonts w:ascii="Times New Roman" w:hAnsi="Times New Roman" w:cs="Times New Roman"/>
          <w:sz w:val="28"/>
          <w:szCs w:val="28"/>
        </w:rPr>
        <w:t xml:space="preserve">12 апреля заключен договор о сотрудничестве с руководством МБОУ «СОШ№2 с. </w:t>
      </w:r>
      <w:proofErr w:type="spellStart"/>
      <w:r w:rsidRPr="001A122D">
        <w:rPr>
          <w:rFonts w:ascii="Times New Roman" w:hAnsi="Times New Roman" w:cs="Times New Roman"/>
          <w:sz w:val="28"/>
          <w:szCs w:val="28"/>
        </w:rPr>
        <w:t>Алхан</w:t>
      </w:r>
      <w:proofErr w:type="spellEnd"/>
      <w:r w:rsidRPr="001A122D">
        <w:rPr>
          <w:rFonts w:ascii="Times New Roman" w:hAnsi="Times New Roman" w:cs="Times New Roman"/>
          <w:sz w:val="28"/>
          <w:szCs w:val="28"/>
        </w:rPr>
        <w:t>-Кала».</w:t>
      </w:r>
    </w:p>
    <w:p w14:paraId="2474C0DB" w14:textId="77777777" w:rsidR="001A122D" w:rsidRPr="001A122D" w:rsidRDefault="001A122D" w:rsidP="001A122D">
      <w:pPr>
        <w:widowControl/>
        <w:autoSpaceDE/>
        <w:autoSpaceDN/>
        <w:adjustRightInd/>
        <w:spacing w:after="160" w:line="259" w:lineRule="auto"/>
        <w:ind w:firstLine="0"/>
        <w:rPr>
          <w:rFonts w:ascii="Times New Roman" w:eastAsiaTheme="minorHAnsi" w:hAnsi="Times New Roman" w:cs="Times New Roman"/>
          <w:bCs/>
          <w:sz w:val="22"/>
          <w:szCs w:val="22"/>
          <w:lang w:eastAsia="en-US"/>
        </w:rPr>
      </w:pP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A13DB10" wp14:editId="1F971F1D">
            <wp:extent cx="2132570" cy="164592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34" cy="167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C97343D" wp14:editId="4156FCDA">
            <wp:extent cx="2098771" cy="16445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72" cy="167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33C29CF" wp14:editId="333CE8A5">
            <wp:extent cx="1737360" cy="164443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12" cy="16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74BA1" w14:textId="77777777" w:rsidR="001A122D" w:rsidRPr="001A122D" w:rsidRDefault="001A122D" w:rsidP="001A122D">
      <w:pPr>
        <w:widowControl/>
        <w:autoSpaceDE/>
        <w:autoSpaceDN/>
        <w:adjustRightInd/>
        <w:ind w:firstLine="708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 xml:space="preserve">В рамках исполнения план-графика по профориентационной работе колледжа, 20 апреля мастерами производственного обучения проведено ознакомление с компетенциями профессий и специальностей, по которым готовит колледж, обучающихся МБОУ «СОШ с. </w:t>
      </w:r>
      <w:proofErr w:type="spellStart"/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Беркат</w:t>
      </w:r>
      <w:proofErr w:type="spellEnd"/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Юрт» Грозненского муниципального района.</w:t>
      </w:r>
    </w:p>
    <w:p w14:paraId="4EBD308F" w14:textId="77777777" w:rsidR="001A122D" w:rsidRPr="001A122D" w:rsidRDefault="001A122D" w:rsidP="001A122D">
      <w:pPr>
        <w:widowControl/>
        <w:autoSpaceDE/>
        <w:autoSpaceDN/>
        <w:adjustRightInd/>
        <w:ind w:firstLine="0"/>
        <w:rPr>
          <w:rFonts w:ascii="Times New Roman" w:eastAsiaTheme="minorHAnsi" w:hAnsi="Times New Roman" w:cs="Times New Roman"/>
          <w:bCs/>
          <w:lang w:eastAsia="en-US"/>
        </w:rPr>
      </w:pPr>
    </w:p>
    <w:p w14:paraId="4AFCCC51" w14:textId="77777777" w:rsidR="001A122D" w:rsidRPr="001A122D" w:rsidRDefault="001A122D" w:rsidP="001A122D">
      <w:pPr>
        <w:widowControl/>
        <w:autoSpaceDE/>
        <w:autoSpaceDN/>
        <w:adjustRightInd/>
        <w:spacing w:after="160" w:line="259" w:lineRule="auto"/>
        <w:ind w:firstLine="0"/>
        <w:rPr>
          <w:rFonts w:ascii="Times New Roman" w:eastAsiaTheme="minorHAnsi" w:hAnsi="Times New Roman" w:cs="Times New Roman"/>
          <w:bCs/>
          <w:sz w:val="22"/>
          <w:szCs w:val="22"/>
          <w:lang w:eastAsia="en-US"/>
        </w:rPr>
      </w:pP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2F6863B" wp14:editId="1688359E">
            <wp:extent cx="1952625" cy="110807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41" cy="111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27D9A03" wp14:editId="278A0DA1">
            <wp:extent cx="2071370" cy="1107996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61" cy="111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639973B" wp14:editId="1A6B96B1">
            <wp:extent cx="1980565" cy="1104248"/>
            <wp:effectExtent l="0" t="0" r="63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18" cy="11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C80B947" wp14:editId="61509C60">
            <wp:extent cx="1952625" cy="118237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66" cy="1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C8C08EE" wp14:editId="533F8E8B">
            <wp:extent cx="2109470" cy="1187882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39" cy="12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84C3C8B" wp14:editId="2FBB765E">
            <wp:extent cx="1942465" cy="1174683"/>
            <wp:effectExtent l="0" t="0" r="635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65" cy="118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2E9E" w14:textId="171579B7" w:rsidR="001A122D" w:rsidRDefault="001A122D" w:rsidP="001A122D">
      <w:pPr>
        <w:widowControl/>
        <w:autoSpaceDE/>
        <w:autoSpaceDN/>
        <w:adjustRightInd/>
        <w:spacing w:after="160" w:line="259" w:lineRule="auto"/>
        <w:ind w:firstLine="708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рамках исполнения план-графика по профориентационной работе колледжа мастерами производственного обучения и преподавателями с 23 апреля по 29 апреля были посещены  двенадцать общеобразовательных учреждения г. Грозного: МБОУ «СОШ№1 с. Старые Атаги», МБОУ «СОШ№3 им. М. </w:t>
      </w:r>
      <w:proofErr w:type="spellStart"/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Пахаева</w:t>
      </w:r>
      <w:proofErr w:type="spellEnd"/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», МБОУ «СОШ№9 им. А.М. </w:t>
      </w:r>
      <w:proofErr w:type="spellStart"/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Цебиева</w:t>
      </w:r>
      <w:proofErr w:type="spellEnd"/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», МБОУ «Гимназия №2», МБОУ «СОШ №20 им. </w:t>
      </w:r>
      <w:proofErr w:type="spellStart"/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Ташухаджиева</w:t>
      </w:r>
      <w:proofErr w:type="spellEnd"/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», МБОУ «СОШ№39 им. </w:t>
      </w:r>
      <w:proofErr w:type="spellStart"/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Айдамирова</w:t>
      </w:r>
      <w:proofErr w:type="spellEnd"/>
      <w:r w:rsidRPr="001A122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Р.А.», МБОУ «СОШ№47», МБОУ «Лицей №1 им. А.Н. Назарбаева», МБОУ «СОШ №1 им. А. Кадырова», МБОУ «Гимназия №3», МБОУ «СОШ№16», МБОУ «СОШ№18».</w:t>
      </w:r>
    </w:p>
    <w:p w14:paraId="2DEB2CC9" w14:textId="787B4C6F" w:rsidR="00B11D38" w:rsidRDefault="00B11D38" w:rsidP="00B11D38">
      <w:pPr>
        <w:widowControl/>
        <w:autoSpaceDE/>
        <w:autoSpaceDN/>
        <w:adjustRightInd/>
        <w:spacing w:after="160" w:line="259" w:lineRule="auto"/>
        <w:ind w:firstLine="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80AF6DF" wp14:editId="57ADC65E">
            <wp:extent cx="1703705" cy="1519178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24" cy="15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2D087FD" wp14:editId="2C917BF7">
            <wp:extent cx="1627408" cy="15291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51" cy="15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75B30E5" wp14:editId="4027F82C">
            <wp:extent cx="1446530" cy="1522734"/>
            <wp:effectExtent l="0" t="0" r="127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76" cy="156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AC8F41F" wp14:editId="3B154F64">
            <wp:extent cx="1327208" cy="1480378"/>
            <wp:effectExtent l="0" t="0" r="635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07" cy="15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D6FE0A8" wp14:editId="1F190DDD">
            <wp:extent cx="1709420" cy="158312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55" cy="16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F63D52A" wp14:editId="628263CA">
            <wp:extent cx="1494495" cy="1594016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57" cy="163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62EB858" wp14:editId="2F90C881">
            <wp:extent cx="1295400" cy="1599869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41" cy="16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D303816" wp14:editId="3D820A81">
            <wp:extent cx="1604010" cy="1599759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99" cy="16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7A1B" w14:textId="4944F4E9" w:rsidR="001A122D" w:rsidRPr="001A122D" w:rsidRDefault="001A122D" w:rsidP="001A122D">
      <w:pPr>
        <w:widowControl/>
        <w:autoSpaceDE/>
        <w:autoSpaceDN/>
        <w:adjustRightInd/>
        <w:spacing w:after="160" w:line="259" w:lineRule="auto"/>
        <w:ind w:firstLine="0"/>
        <w:rPr>
          <w:rFonts w:ascii="Times New Roman" w:eastAsiaTheme="minorHAnsi" w:hAnsi="Times New Roman" w:cs="Times New Roman"/>
          <w:bCs/>
          <w:sz w:val="22"/>
          <w:szCs w:val="22"/>
          <w:lang w:eastAsia="en-US"/>
        </w:rPr>
      </w:pP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63564D62" wp14:editId="5CF883C1">
            <wp:extent cx="2043179" cy="14548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71" cy="148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3F31082" wp14:editId="795CF442">
            <wp:extent cx="2026285" cy="145156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01" cy="148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2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C36DB53" wp14:editId="4FF1E64D">
            <wp:extent cx="2033270" cy="1449354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45" cy="14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2A42" w14:textId="0D774BCA" w:rsidR="00B11D38" w:rsidRDefault="00B11D38" w:rsidP="00B11D38">
      <w:pPr>
        <w:widowControl/>
        <w:shd w:val="clear" w:color="auto" w:fill="FFFFFF"/>
        <w:autoSpaceDE/>
        <w:autoSpaceDN/>
        <w:adjustRightInd/>
        <w:spacing w:line="259" w:lineRule="auto"/>
        <w:ind w:firstLine="708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1D38">
        <w:rPr>
          <w:rFonts w:ascii="Times New Roman" w:eastAsiaTheme="minorHAnsi" w:hAnsi="Times New Roman" w:cs="Times New Roman"/>
          <w:sz w:val="28"/>
          <w:szCs w:val="28"/>
          <w:lang w:eastAsia="en-US"/>
        </w:rPr>
        <w:t>В течение месяца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мая</w:t>
      </w:r>
      <w:r w:rsidRPr="00B11D3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была проведена профориентационная работа с обучающимися пятнадцати учреждениях образования г Грозного: МБОУ «СОШ№7», МБОУ «СОШ№8», МБОУ «СОШ№38», МБОУ «СОШ№42», МБОУ»СОШ№56 им.  П.П. </w:t>
      </w:r>
      <w:proofErr w:type="spellStart"/>
      <w:r w:rsidRPr="00B11D38">
        <w:rPr>
          <w:rFonts w:ascii="Times New Roman" w:eastAsiaTheme="minorHAnsi" w:hAnsi="Times New Roman" w:cs="Times New Roman"/>
          <w:sz w:val="28"/>
          <w:szCs w:val="28"/>
          <w:lang w:eastAsia="en-US"/>
        </w:rPr>
        <w:t>Балюка</w:t>
      </w:r>
      <w:proofErr w:type="spellEnd"/>
      <w:r w:rsidRPr="00B11D3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МБОУ «СОШ№60», МБОУ «Гимназия №7», МБОУ «СОШ№28», МБОУ «СОШ№34», МБОУ «СОШ№10», МБОУ «СОШ№26», МБОУ «СОШ№44», МБОУ «СОШ№49», МБОУ «СОШ№54 им. Хасана </w:t>
      </w:r>
      <w:proofErr w:type="spellStart"/>
      <w:r w:rsidRPr="00B11D38">
        <w:rPr>
          <w:rFonts w:ascii="Times New Roman" w:eastAsiaTheme="minorHAnsi" w:hAnsi="Times New Roman" w:cs="Times New Roman"/>
          <w:sz w:val="28"/>
          <w:szCs w:val="28"/>
          <w:lang w:eastAsia="en-US"/>
        </w:rPr>
        <w:t>Кааева</w:t>
      </w:r>
      <w:proofErr w:type="spellEnd"/>
      <w:r w:rsidRPr="00B11D38">
        <w:rPr>
          <w:rFonts w:ascii="Times New Roman" w:eastAsiaTheme="minorHAnsi" w:hAnsi="Times New Roman" w:cs="Times New Roman"/>
          <w:sz w:val="28"/>
          <w:szCs w:val="28"/>
          <w:lang w:eastAsia="en-US"/>
        </w:rPr>
        <w:t>», МБОУ «СОШ№61».</w:t>
      </w:r>
    </w:p>
    <w:p w14:paraId="41AE83A4" w14:textId="77777777" w:rsidR="00A57374" w:rsidRPr="00A57374" w:rsidRDefault="00A57374" w:rsidP="00A57374">
      <w:pPr>
        <w:widowControl/>
        <w:autoSpaceDE/>
        <w:autoSpaceDN/>
        <w:adjustRightInd/>
        <w:spacing w:after="160" w:line="259" w:lineRule="auto"/>
        <w:ind w:firstLine="0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EFCF9C7" wp14:editId="2A0720E9">
            <wp:extent cx="1637968" cy="1558290"/>
            <wp:effectExtent l="0" t="0" r="63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11" cy="156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E864769" wp14:editId="306E6CE6">
            <wp:extent cx="1685677" cy="15629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05" cy="160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75480CF" wp14:editId="224E9005">
            <wp:extent cx="1351721" cy="1557020"/>
            <wp:effectExtent l="0" t="0" r="127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80" cy="15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CC0A48B" wp14:editId="7401465F">
            <wp:extent cx="1478915" cy="1560718"/>
            <wp:effectExtent l="0" t="0" r="698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7927" cy="158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ED20B2A" wp14:editId="4B031F4D">
            <wp:extent cx="1640509" cy="1310143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08" cy="13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1D4AD08" wp14:editId="66FEE080">
            <wp:extent cx="1752324" cy="1314508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72" cy="13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AF76B1C" wp14:editId="1E8A7F86">
            <wp:extent cx="1327868" cy="1316990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9" cy="1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6340223" wp14:editId="7442D4CD">
            <wp:extent cx="1421130" cy="1314062"/>
            <wp:effectExtent l="0" t="0" r="762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85" cy="133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2EA9F61" wp14:editId="6D4DC9C5">
            <wp:extent cx="1382577" cy="1620576"/>
            <wp:effectExtent l="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92" cy="16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5F5AE74" wp14:editId="1C57A60D">
            <wp:extent cx="1480185" cy="1618889"/>
            <wp:effectExtent l="0" t="0" r="571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66" cy="165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85901A9" wp14:editId="4E67C6A6">
            <wp:extent cx="1528069" cy="1610802"/>
            <wp:effectExtent l="0" t="0" r="0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63" cy="16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7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33B88BF" wp14:editId="3185B0E0">
            <wp:extent cx="1763985" cy="1629189"/>
            <wp:effectExtent l="0" t="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80" cy="166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4E0A" w14:textId="77777777" w:rsidR="00B11D38" w:rsidRPr="00B11D38" w:rsidRDefault="00B11D38" w:rsidP="00B11D38">
      <w:pPr>
        <w:widowControl/>
        <w:shd w:val="clear" w:color="auto" w:fill="FFFFFF"/>
        <w:autoSpaceDE/>
        <w:autoSpaceDN/>
        <w:adjustRightInd/>
        <w:spacing w:line="259" w:lineRule="auto"/>
        <w:ind w:firstLine="708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CFF23B7" w14:textId="77777777" w:rsidR="001A122D" w:rsidRPr="001A122D" w:rsidRDefault="001A122D" w:rsidP="001A122D">
      <w:pPr>
        <w:widowControl/>
        <w:autoSpaceDE/>
        <w:autoSpaceDN/>
        <w:adjustRightInd/>
        <w:spacing w:after="160" w:line="259" w:lineRule="auto"/>
        <w:ind w:firstLine="0"/>
        <w:rPr>
          <w:rFonts w:ascii="Times New Roman" w:eastAsiaTheme="minorHAnsi" w:hAnsi="Times New Roman" w:cs="Times New Roman"/>
          <w:bCs/>
          <w:sz w:val="22"/>
          <w:szCs w:val="22"/>
          <w:lang w:eastAsia="en-US"/>
        </w:rPr>
      </w:pPr>
    </w:p>
    <w:p w14:paraId="130A0F61" w14:textId="77777777" w:rsidR="001A122D" w:rsidRPr="001A122D" w:rsidRDefault="001A122D" w:rsidP="001A122D">
      <w:pPr>
        <w:widowControl/>
        <w:autoSpaceDE/>
        <w:autoSpaceDN/>
        <w:adjustRightInd/>
        <w:spacing w:after="160" w:line="259" w:lineRule="auto"/>
        <w:ind w:firstLine="0"/>
        <w:rPr>
          <w:rFonts w:ascii="Times New Roman" w:eastAsiaTheme="minorHAnsi" w:hAnsi="Times New Roman" w:cs="Times New Roman"/>
          <w:bCs/>
          <w:sz w:val="22"/>
          <w:szCs w:val="22"/>
          <w:lang w:eastAsia="en-US"/>
        </w:rPr>
      </w:pPr>
    </w:p>
    <w:p w14:paraId="3D29A7B8" w14:textId="77777777" w:rsidR="00A459AE" w:rsidRDefault="00A459AE" w:rsidP="00166030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F2E1B6C" w14:textId="6FD0975C" w:rsidR="00166030" w:rsidRDefault="00166030" w:rsidP="00166030">
      <w:pPr>
        <w:ind w:firstLine="0"/>
        <w:rPr>
          <w:rFonts w:ascii="Times New Roman" w:hAnsi="Times New Roman" w:cs="Times New Roman"/>
          <w:sz w:val="22"/>
          <w:szCs w:val="22"/>
        </w:rPr>
      </w:pPr>
      <w:proofErr w:type="spellStart"/>
      <w:r w:rsidRPr="006D06AD">
        <w:rPr>
          <w:rFonts w:ascii="Times New Roman" w:hAnsi="Times New Roman" w:cs="Times New Roman"/>
          <w:sz w:val="22"/>
          <w:szCs w:val="22"/>
        </w:rPr>
        <w:t>Солтаева</w:t>
      </w:r>
      <w:proofErr w:type="spellEnd"/>
      <w:r w:rsidRPr="006D06AD">
        <w:rPr>
          <w:rFonts w:ascii="Times New Roman" w:hAnsi="Times New Roman" w:cs="Times New Roman"/>
          <w:sz w:val="22"/>
          <w:szCs w:val="22"/>
        </w:rPr>
        <w:t xml:space="preserve"> Марха </w:t>
      </w:r>
      <w:proofErr w:type="spellStart"/>
      <w:r w:rsidRPr="006D06AD">
        <w:rPr>
          <w:rFonts w:ascii="Times New Roman" w:hAnsi="Times New Roman" w:cs="Times New Roman"/>
          <w:sz w:val="22"/>
          <w:szCs w:val="22"/>
        </w:rPr>
        <w:t>Асламбековна</w:t>
      </w:r>
      <w:proofErr w:type="spellEnd"/>
      <w:r w:rsidRPr="006D06AD">
        <w:rPr>
          <w:rFonts w:ascii="Times New Roman" w:hAnsi="Times New Roman" w:cs="Times New Roman"/>
          <w:sz w:val="22"/>
          <w:szCs w:val="22"/>
        </w:rPr>
        <w:t>, зам. директора по УВР</w:t>
      </w:r>
    </w:p>
    <w:p w14:paraId="304B93D7" w14:textId="7D38009D" w:rsidR="006D06AD" w:rsidRPr="006D06AD" w:rsidRDefault="006D06AD" w:rsidP="00166030">
      <w:pPr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89286413143</w:t>
      </w:r>
      <w:bookmarkStart w:id="2" w:name="_GoBack"/>
      <w:bookmarkEnd w:id="2"/>
    </w:p>
    <w:sectPr w:rsidR="006D06AD" w:rsidRPr="006D06AD" w:rsidSect="001073D1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26B"/>
    <w:rsid w:val="001073D1"/>
    <w:rsid w:val="00166030"/>
    <w:rsid w:val="001A122D"/>
    <w:rsid w:val="006455BE"/>
    <w:rsid w:val="00663ED0"/>
    <w:rsid w:val="006D06AD"/>
    <w:rsid w:val="00716DC9"/>
    <w:rsid w:val="00A459AE"/>
    <w:rsid w:val="00A57374"/>
    <w:rsid w:val="00B11D38"/>
    <w:rsid w:val="00C60DDA"/>
    <w:rsid w:val="00C844FA"/>
    <w:rsid w:val="00E3626B"/>
    <w:rsid w:val="00EA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BEF89"/>
  <w15:chartTrackingRefBased/>
  <w15:docId w15:val="{6155B95A-D773-4734-93AC-08144A82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6DC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2022-03-12T11:01:00Z</dcterms:created>
  <dcterms:modified xsi:type="dcterms:W3CDTF">2022-05-19T07:34:00Z</dcterms:modified>
</cp:coreProperties>
</file>