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21DF" w:rsidRPr="00CD3CDC" w:rsidRDefault="00CD3CDC" w:rsidP="00CD3CDC">
      <w:pPr>
        <w:tabs>
          <w:tab w:val="left" w:pos="2004"/>
        </w:tabs>
        <w:spacing w:after="20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87542842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Отчет</w:t>
      </w:r>
      <w:r w:rsidR="001521DF" w:rsidRPr="00CD3C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проделанной воспитательной работе</w:t>
      </w:r>
    </w:p>
    <w:p w:rsidR="001521DF" w:rsidRPr="00CD3CDC" w:rsidRDefault="00CD3CDC" w:rsidP="00CD3CDC">
      <w:pPr>
        <w:tabs>
          <w:tab w:val="left" w:pos="2004"/>
        </w:tabs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3C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1521DF" w:rsidRPr="00CD3C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сентябр</w:t>
      </w:r>
      <w:r w:rsidRPr="00CD3C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="001521DF" w:rsidRPr="00CD3C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</w:t>
      </w:r>
      <w:r w:rsidR="005836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CD3C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-202</w:t>
      </w:r>
      <w:r w:rsidR="005836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CD3C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521DF" w:rsidRPr="00CD3C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</w:t>
      </w:r>
      <w:r w:rsidRPr="00CD3C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ого</w:t>
      </w:r>
      <w:r w:rsidR="001521DF" w:rsidRPr="00CD3C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</w:t>
      </w:r>
      <w:r w:rsidRPr="00CD3C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1521DF" w:rsidRPr="00CD3C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521DF" w:rsidRPr="00C45AFB" w:rsidRDefault="001521DF" w:rsidP="00EE77A7">
      <w:pPr>
        <w:tabs>
          <w:tab w:val="left" w:pos="2004"/>
        </w:tabs>
        <w:spacing w:after="20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36D5" w:rsidRPr="008357E4" w:rsidRDefault="005836D5" w:rsidP="005836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5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 исполнение плана мероприятий воспитательной работы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2022-2023 учебный год,</w:t>
      </w:r>
      <w:r w:rsidRPr="00835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 сентября 2022 года в колледже прошла традиционная торжественная линейка, посвященная Дню знаний и началу нового 2022-2023 учебного года.</w:t>
      </w:r>
    </w:p>
    <w:p w:rsidR="005836D5" w:rsidRDefault="005836D5" w:rsidP="005836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5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этот солнечный день на площадке перед колледжем собрались студенты, преподаватели, администрация колледжа. Мероприятие началось с церемонии поднятия Государственного флага Российской Федерации</w:t>
      </w:r>
      <w:r w:rsidRPr="005836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приветственного обращения директора колледжа Хасбулатовой Малики Руслановны к студентам</w:t>
      </w:r>
      <w:r w:rsidRPr="00835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Право поднять Государственный флаг Российской Федерации и Чеченской Республики предоставили студентам первого курса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5836D5" w:rsidRPr="008357E4" w:rsidRDefault="005836D5" w:rsidP="005836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836D5" w:rsidRPr="008357E4" w:rsidRDefault="005836D5" w:rsidP="005836D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57E4">
        <w:rPr>
          <w:noProof/>
          <w:sz w:val="28"/>
          <w:szCs w:val="28"/>
        </w:rPr>
        <w:drawing>
          <wp:inline distT="0" distB="0" distL="0" distR="0" wp14:anchorId="05097FB8" wp14:editId="5875795A">
            <wp:extent cx="1857237" cy="1591408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375" cy="160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57E4">
        <w:rPr>
          <w:noProof/>
          <w:sz w:val="28"/>
          <w:szCs w:val="28"/>
        </w:rPr>
        <w:drawing>
          <wp:inline distT="0" distB="0" distL="0" distR="0" wp14:anchorId="2DBD64C9" wp14:editId="55D04CDC">
            <wp:extent cx="2032681" cy="1597074"/>
            <wp:effectExtent l="0" t="0" r="571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547" cy="160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57E4">
        <w:rPr>
          <w:noProof/>
          <w:sz w:val="28"/>
          <w:szCs w:val="28"/>
        </w:rPr>
        <w:drawing>
          <wp:inline distT="0" distB="0" distL="0" distR="0" wp14:anchorId="33216598" wp14:editId="2343519C">
            <wp:extent cx="2003916" cy="160459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660" cy="162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6D5" w:rsidRPr="008357E4" w:rsidRDefault="005836D5" w:rsidP="005836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836D5" w:rsidRPr="008357E4" w:rsidRDefault="005836D5" w:rsidP="005836D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5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</w:t>
      </w:r>
      <w:r w:rsidRPr="00835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Во всех учебных группах прошел «Урок Мира». </w:t>
      </w:r>
    </w:p>
    <w:p w:rsidR="005836D5" w:rsidRPr="008357E4" w:rsidRDefault="005836D5" w:rsidP="005836D5">
      <w:pPr>
        <w:pStyle w:val="Standard"/>
        <w:ind w:firstLine="708"/>
        <w:jc w:val="both"/>
        <w:rPr>
          <w:sz w:val="28"/>
          <w:szCs w:val="28"/>
        </w:rPr>
      </w:pPr>
      <w:r w:rsidRPr="008357E4">
        <w:rPr>
          <w:bCs/>
          <w:sz w:val="28"/>
          <w:szCs w:val="28"/>
        </w:rPr>
        <w:t>Целью уроков было</w:t>
      </w:r>
      <w:r w:rsidRPr="008357E4">
        <w:rPr>
          <w:b/>
          <w:sz w:val="28"/>
          <w:szCs w:val="28"/>
        </w:rPr>
        <w:t xml:space="preserve"> </w:t>
      </w:r>
      <w:r w:rsidRPr="008357E4">
        <w:rPr>
          <w:sz w:val="28"/>
          <w:szCs w:val="28"/>
        </w:rPr>
        <w:t>формирование у обучающихся нравственного поведения, осознанного и ответственного отношения к собственным поступкам, воспитание нравственных качеств личности: патриотизма, гражданственности, стремления к миру.</w:t>
      </w:r>
    </w:p>
    <w:p w:rsidR="005836D5" w:rsidRDefault="005836D5" w:rsidP="005836D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7E4">
        <w:rPr>
          <w:color w:val="000000"/>
          <w:sz w:val="28"/>
          <w:szCs w:val="28"/>
        </w:rPr>
        <w:t xml:space="preserve">       </w:t>
      </w:r>
      <w:r w:rsidRPr="008357E4">
        <w:rPr>
          <w:color w:val="000000"/>
          <w:sz w:val="28"/>
          <w:szCs w:val="28"/>
        </w:rPr>
        <w:tab/>
      </w:r>
      <w:r w:rsidRPr="008357E4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8357E4">
        <w:rPr>
          <w:rFonts w:ascii="Times New Roman" w:eastAsia="Calibri" w:hAnsi="Times New Roman" w:cs="Times New Roman"/>
          <w:sz w:val="28"/>
          <w:szCs w:val="28"/>
        </w:rPr>
        <w:t xml:space="preserve">ервый Международный день Мира был проведен в сентябре 1982 года. </w:t>
      </w:r>
      <w:r w:rsidRPr="008357E4">
        <w:rPr>
          <w:rFonts w:ascii="Times New Roman" w:hAnsi="Times New Roman" w:cs="Times New Roman"/>
          <w:color w:val="000000"/>
          <w:sz w:val="28"/>
          <w:szCs w:val="28"/>
        </w:rPr>
        <w:t>В ходе кураторских часов обучающиеся раскрыли в очередной раз понятие слова «мир», проанализировали пословицы на данную тему, выяснили, что является символом мира в разных странах, вспомнили исторические события, произошедшие 1 сентября. Обучающиеся еще раз убедились, что самыми беззащитными перед войной всегда были дети. И именно они выступают посланниками мира.</w:t>
      </w:r>
    </w:p>
    <w:p w:rsidR="005836D5" w:rsidRPr="008357E4" w:rsidRDefault="005836D5" w:rsidP="005836D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836D5" w:rsidRPr="005836D5" w:rsidRDefault="005836D5" w:rsidP="005836D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8357E4">
        <w:rPr>
          <w:noProof/>
          <w:sz w:val="28"/>
          <w:szCs w:val="28"/>
        </w:rPr>
        <w:drawing>
          <wp:inline distT="0" distB="0" distL="0" distR="0" wp14:anchorId="47B6DA87" wp14:editId="4CEA3C9E">
            <wp:extent cx="2955290" cy="16089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137" cy="16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57E4">
        <w:rPr>
          <w:noProof/>
          <w:sz w:val="28"/>
          <w:szCs w:val="28"/>
        </w:rPr>
        <w:drawing>
          <wp:inline distT="0" distB="0" distL="0" distR="0" wp14:anchorId="70048CB5" wp14:editId="7996E46D">
            <wp:extent cx="2873954" cy="160098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892" cy="164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23A" w:rsidRDefault="0000023A" w:rsidP="0000023A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333333"/>
          <w:sz w:val="28"/>
          <w:szCs w:val="28"/>
        </w:rPr>
      </w:pPr>
      <w:proofErr w:type="spellStart"/>
      <w:r w:rsidRPr="0000023A">
        <w:rPr>
          <w:color w:val="333333"/>
          <w:sz w:val="28"/>
          <w:szCs w:val="28"/>
        </w:rPr>
        <w:lastRenderedPageBreak/>
        <w:t>Минпросвещени</w:t>
      </w:r>
      <w:r>
        <w:rPr>
          <w:color w:val="333333"/>
          <w:sz w:val="28"/>
          <w:szCs w:val="28"/>
        </w:rPr>
        <w:t>я</w:t>
      </w:r>
      <w:proofErr w:type="spellEnd"/>
      <w:r w:rsidRPr="0000023A">
        <w:rPr>
          <w:color w:val="333333"/>
          <w:sz w:val="28"/>
          <w:szCs w:val="28"/>
        </w:rPr>
        <w:t xml:space="preserve"> России с 1 сентября 2022 года запускает в российских </w:t>
      </w:r>
      <w:r>
        <w:rPr>
          <w:color w:val="333333"/>
          <w:sz w:val="28"/>
          <w:szCs w:val="28"/>
        </w:rPr>
        <w:t>учреждениях</w:t>
      </w:r>
      <w:r w:rsidRPr="0000023A">
        <w:rPr>
          <w:color w:val="333333"/>
          <w:sz w:val="28"/>
          <w:szCs w:val="28"/>
        </w:rPr>
        <w:t xml:space="preserve"> масштабный проект – цикл внеурочных занятий «Разговоры о важном».</w:t>
      </w:r>
    </w:p>
    <w:p w:rsidR="0000023A" w:rsidRPr="0000023A" w:rsidRDefault="0000023A" w:rsidP="0000023A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333333"/>
          <w:sz w:val="28"/>
          <w:szCs w:val="28"/>
        </w:rPr>
      </w:pPr>
      <w:r w:rsidRPr="0000023A">
        <w:rPr>
          <w:color w:val="333333"/>
          <w:sz w:val="28"/>
          <w:szCs w:val="28"/>
        </w:rPr>
        <w:t xml:space="preserve">Во всех </w:t>
      </w:r>
      <w:r>
        <w:rPr>
          <w:color w:val="333333"/>
          <w:sz w:val="28"/>
          <w:szCs w:val="28"/>
        </w:rPr>
        <w:t>образовательных учреждениях</w:t>
      </w:r>
      <w:r w:rsidRPr="0000023A">
        <w:rPr>
          <w:color w:val="333333"/>
          <w:sz w:val="28"/>
          <w:szCs w:val="28"/>
        </w:rPr>
        <w:t xml:space="preserve"> страны учебная неделя будет начинаться с классного часа «Разговоры о важном», посвященного самым различным темам, волнующим современных ребят. Центральными темами «Разговоров о важном» станут патриотизм и гражданское воспитание, историческое просвещение, нравственность, экология и др.</w:t>
      </w:r>
    </w:p>
    <w:p w:rsidR="005836D5" w:rsidRPr="008357E4" w:rsidRDefault="0000023A" w:rsidP="005836D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колледже </w:t>
      </w:r>
      <w:r w:rsidR="005E06D7">
        <w:rPr>
          <w:rFonts w:ascii="Times New Roman" w:hAnsi="Times New Roman" w:cs="Times New Roman"/>
          <w:sz w:val="28"/>
          <w:szCs w:val="28"/>
        </w:rPr>
        <w:t>д</w:t>
      </w:r>
      <w:r w:rsidR="005836D5" w:rsidRPr="008357E4">
        <w:rPr>
          <w:rFonts w:ascii="Times New Roman" w:hAnsi="Times New Roman" w:cs="Times New Roman"/>
          <w:sz w:val="28"/>
          <w:szCs w:val="28"/>
        </w:rPr>
        <w:t>ля первокурсников начался долгий путь студентов в Страну профессий, волонтеры колледжа провели с обучающимися экскурсию</w:t>
      </w:r>
      <w:r w:rsidR="005836D5">
        <w:rPr>
          <w:rFonts w:ascii="Times New Roman" w:hAnsi="Times New Roman" w:cs="Times New Roman"/>
          <w:sz w:val="28"/>
          <w:szCs w:val="28"/>
        </w:rPr>
        <w:t xml:space="preserve"> </w:t>
      </w:r>
      <w:r w:rsidR="005836D5" w:rsidRPr="008357E4">
        <w:rPr>
          <w:rFonts w:ascii="Times New Roman" w:hAnsi="Times New Roman" w:cs="Times New Roman"/>
          <w:sz w:val="28"/>
          <w:szCs w:val="28"/>
        </w:rPr>
        <w:t xml:space="preserve">по ознакомлению с мастерскими и другими достопримечательностями колледжа. </w:t>
      </w:r>
    </w:p>
    <w:p w:rsidR="005836D5" w:rsidRPr="008357E4" w:rsidRDefault="005836D5" w:rsidP="005836D5">
      <w:pPr>
        <w:rPr>
          <w:rFonts w:ascii="Times New Roman" w:hAnsi="Times New Roman" w:cs="Times New Roman"/>
          <w:sz w:val="28"/>
          <w:szCs w:val="28"/>
        </w:rPr>
      </w:pPr>
      <w:r w:rsidRPr="008357E4">
        <w:rPr>
          <w:rFonts w:ascii="Times New Roman" w:hAnsi="Times New Roman" w:cs="Times New Roman"/>
          <w:sz w:val="28"/>
          <w:szCs w:val="28"/>
        </w:rPr>
        <w:t xml:space="preserve">      </w:t>
      </w:r>
      <w:r w:rsidRPr="008357E4">
        <w:rPr>
          <w:noProof/>
          <w:sz w:val="28"/>
          <w:szCs w:val="28"/>
        </w:rPr>
        <w:drawing>
          <wp:inline distT="0" distB="0" distL="0" distR="0" wp14:anchorId="55BE5F74" wp14:editId="0360BACA">
            <wp:extent cx="2857158" cy="1473547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12" cy="149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57E4">
        <w:rPr>
          <w:noProof/>
          <w:sz w:val="28"/>
          <w:szCs w:val="28"/>
        </w:rPr>
        <w:drawing>
          <wp:inline distT="0" distB="0" distL="0" distR="0" wp14:anchorId="30EA7C19" wp14:editId="2EA7A513">
            <wp:extent cx="2839916" cy="147303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12" cy="149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6D5" w:rsidRPr="008357E4" w:rsidRDefault="005836D5" w:rsidP="005836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7E4">
        <w:rPr>
          <w:rFonts w:ascii="Times New Roman" w:hAnsi="Times New Roman" w:cs="Times New Roman"/>
          <w:sz w:val="28"/>
          <w:szCs w:val="28"/>
        </w:rPr>
        <w:tab/>
        <w:t xml:space="preserve">С обучающимися 1-х курсов преподавателем-организатором основ безопасности </w:t>
      </w:r>
      <w:proofErr w:type="spellStart"/>
      <w:r w:rsidRPr="008357E4">
        <w:rPr>
          <w:rFonts w:ascii="Times New Roman" w:hAnsi="Times New Roman" w:cs="Times New Roman"/>
          <w:sz w:val="28"/>
          <w:szCs w:val="28"/>
        </w:rPr>
        <w:t>Апаевым</w:t>
      </w:r>
      <w:proofErr w:type="spellEnd"/>
      <w:r w:rsidRPr="008357E4">
        <w:rPr>
          <w:rFonts w:ascii="Times New Roman" w:hAnsi="Times New Roman" w:cs="Times New Roman"/>
          <w:sz w:val="28"/>
          <w:szCs w:val="28"/>
        </w:rPr>
        <w:t xml:space="preserve"> А.А. проведен Всероссийский открытый урок «ОБЖ», на котором ознакомил обучающихся с действиями в условиях различного рода чрезвычайных ситуациях.</w:t>
      </w:r>
    </w:p>
    <w:p w:rsidR="005836D5" w:rsidRPr="008357E4" w:rsidRDefault="005836D5" w:rsidP="005836D5">
      <w:pPr>
        <w:rPr>
          <w:rFonts w:ascii="Times New Roman" w:hAnsi="Times New Roman" w:cs="Times New Roman"/>
          <w:sz w:val="28"/>
          <w:szCs w:val="28"/>
        </w:rPr>
      </w:pPr>
      <w:r w:rsidRPr="008357E4">
        <w:rPr>
          <w:noProof/>
          <w:sz w:val="28"/>
          <w:szCs w:val="28"/>
        </w:rPr>
        <w:drawing>
          <wp:inline distT="0" distB="0" distL="0" distR="0" wp14:anchorId="70748325" wp14:editId="40D819F4">
            <wp:extent cx="2747599" cy="175846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90" cy="17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57E4">
        <w:rPr>
          <w:noProof/>
          <w:sz w:val="28"/>
          <w:szCs w:val="28"/>
        </w:rPr>
        <w:drawing>
          <wp:inline distT="0" distB="0" distL="0" distR="0" wp14:anchorId="3D6874B1" wp14:editId="6B5175FA">
            <wp:extent cx="2728083" cy="176017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679" cy="177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6D5" w:rsidRPr="006255DC" w:rsidRDefault="005836D5" w:rsidP="005836D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55DC">
        <w:rPr>
          <w:rFonts w:ascii="Times New Roman" w:hAnsi="Times New Roman" w:cs="Times New Roman"/>
          <w:bCs/>
          <w:sz w:val="28"/>
          <w:szCs w:val="28"/>
        </w:rPr>
        <w:t xml:space="preserve">3 сентября-День солидарности в борьбе с терроризмом. Согласно воспитательному плану работы колледжа, 02.09.2022 г. проведены кураторские часы на тему «День солидарности в борьбе с терроризмом». Флэш-моб. </w:t>
      </w:r>
      <w:r w:rsidRPr="006255DC">
        <w:rPr>
          <w:rFonts w:ascii="Times New Roman" w:hAnsi="Times New Roman" w:cs="Times New Roman"/>
          <w:sz w:val="28"/>
          <w:szCs w:val="28"/>
        </w:rPr>
        <w:t xml:space="preserve">Цели и задачи: формирование у обучающихся представление о терроризме, как историческом и политическом явлении, акцентирование внимания обучающихся на необходимости проявления бдительности с целью профилактики совершения террористических актов; содействовать формированию толерантности и профилактики межнациональной розни и нетерпимости. </w:t>
      </w:r>
    </w:p>
    <w:p w:rsidR="005836D5" w:rsidRPr="006255DC" w:rsidRDefault="005836D5" w:rsidP="005836D5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6255DC">
        <w:rPr>
          <w:sz w:val="28"/>
          <w:szCs w:val="28"/>
        </w:rPr>
        <w:t xml:space="preserve">Памятный день был установлен федеральным законом "О внесении изменений в Федеральный закон "О днях воинской славы (победных днях) России" от 21 июля 2005 года. Этот день приурочен к трагическим событиям, произошедшим 1-3 сентября 2004 года в городе Беслане, когда в результате </w:t>
      </w:r>
      <w:r w:rsidRPr="006255DC">
        <w:rPr>
          <w:sz w:val="28"/>
          <w:szCs w:val="28"/>
        </w:rPr>
        <w:lastRenderedPageBreak/>
        <w:t xml:space="preserve">беспрецедентного по своей жестокости террористического акта погибло более 300 человек, в основном женщины и дети. День солидарности в борьбе с терроризмом символизирует единение государства и общества в борьбе с таким страшным явлением, как терроризм. В этот день Россия отдает дань памяти тысячам соотечественников, погибшим от рук террористов в Беслане, в театральном центре на Дубровке, в Буденновске, Первомайском, при взрывах жилых домов в Москве, Буйнакске и Волгодонске, в сотнях других террористических актов. </w:t>
      </w:r>
      <w:r w:rsidRPr="006255DC">
        <w:rPr>
          <w:color w:val="000000"/>
          <w:sz w:val="28"/>
          <w:szCs w:val="28"/>
        </w:rPr>
        <w:t>Проведенное мероприятие оказало положительное влияние на обучающихся. Проведенное мероприятие будет способствовать тому, что обучающиеся будут знать, что такое терроризм.</w:t>
      </w:r>
    </w:p>
    <w:p w:rsidR="005836D5" w:rsidRPr="00D86BE3" w:rsidRDefault="005836D5" w:rsidP="005836D5">
      <w:pPr>
        <w:pStyle w:val="a5"/>
        <w:spacing w:before="0" w:beforeAutospacing="0" w:after="0" w:afterAutospacing="0"/>
        <w:ind w:firstLine="708"/>
        <w:jc w:val="both"/>
        <w:rPr>
          <w:color w:val="000000"/>
        </w:rPr>
      </w:pPr>
    </w:p>
    <w:p w:rsidR="005836D5" w:rsidRDefault="005836D5" w:rsidP="005836D5">
      <w:pPr>
        <w:pStyle w:val="a5"/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33580D80" wp14:editId="540ABE91">
            <wp:extent cx="2076450" cy="1597025"/>
            <wp:effectExtent l="0" t="0" r="0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986" cy="160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BE3">
        <w:rPr>
          <w:noProof/>
        </w:rPr>
        <w:drawing>
          <wp:inline distT="0" distB="0" distL="0" distR="0" wp14:anchorId="3B3D9D10" wp14:editId="45BF473A">
            <wp:extent cx="1891345" cy="1609090"/>
            <wp:effectExtent l="0" t="0" r="0" b="0"/>
            <wp:docPr id="26" name="Рисунок 26" descr="C:\Users\HP\AppData\Local\Microsoft\Windows\INetCache\Content.Word\IMG-20210928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P\AppData\Local\Microsoft\Windows\INetCache\Content.Word\IMG-20210928-WA007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93" cy="164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1C62CC" wp14:editId="1A070713">
            <wp:extent cx="1915242" cy="1595755"/>
            <wp:effectExtent l="0" t="0" r="8890" b="4445"/>
            <wp:docPr id="9" name="Рисунок 9" descr="C:\Users\server\AppData\Local\Microsoft\Windows\INetCache\Content.Word\20210928_16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ver\AppData\Local\Microsoft\Windows\INetCache\Content.Word\20210928_1649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568" cy="16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6D5" w:rsidRDefault="005836D5" w:rsidP="005836D5">
      <w:pPr>
        <w:pStyle w:val="a5"/>
        <w:spacing w:before="0" w:beforeAutospacing="0" w:after="0" w:afterAutospacing="0"/>
        <w:jc w:val="both"/>
        <w:rPr>
          <w:color w:val="000000"/>
        </w:rPr>
      </w:pPr>
    </w:p>
    <w:p w:rsidR="005836D5" w:rsidRPr="006255DC" w:rsidRDefault="005836D5" w:rsidP="005836D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255DC">
        <w:rPr>
          <w:rFonts w:ascii="Times New Roman" w:hAnsi="Times New Roman" w:cs="Times New Roman"/>
          <w:sz w:val="28"/>
          <w:szCs w:val="28"/>
        </w:rPr>
        <w:t xml:space="preserve">Во всех учебных группах колледжа проведена разъяснительная работа по обеспечению психологической безопасности образовательной среды, </w:t>
      </w:r>
      <w:r w:rsidRPr="006255DC">
        <w:rPr>
          <w:rFonts w:ascii="Times New Roman" w:hAnsi="Times New Roman"/>
          <w:sz w:val="28"/>
          <w:szCs w:val="28"/>
        </w:rPr>
        <w:t>с целью правового воспитания, формирования навыков правильного поведения в колледже и дома, в общественных местах, развития у студентов правовых знаний, склонностей и качеств, важных для развития гражданской позиции.  Проведены беседы на тему: «Гражданские права и уголовная ответственность». В ходе бесед обучающихся ознакомили, как не стать жертвой преступления, о пагубном влиянии телефона, интернета. Подросткам было разъяснено, с каких лет наступает уголовная ответственность и какие наказания применяются за совершение преступлений.</w:t>
      </w:r>
    </w:p>
    <w:p w:rsidR="005836D5" w:rsidRDefault="005836D5" w:rsidP="005836D5">
      <w:pPr>
        <w:pStyle w:val="20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  <w:r w:rsidRPr="006255DC">
        <w:rPr>
          <w:sz w:val="28"/>
          <w:szCs w:val="28"/>
        </w:rPr>
        <w:t>Обучающиеся колледжа приняли участие в проведении Всероссийской акции «Капля жизни», посвященной 3 сентября - Дню солидарности в борьбе с терроризмом</w:t>
      </w:r>
      <w:r>
        <w:rPr>
          <w:sz w:val="28"/>
          <w:szCs w:val="28"/>
        </w:rPr>
        <w:t>.</w:t>
      </w:r>
      <w:r w:rsidRPr="00AF698A">
        <w:rPr>
          <w:sz w:val="28"/>
          <w:szCs w:val="28"/>
        </w:rPr>
        <w:t xml:space="preserve"> </w:t>
      </w:r>
      <w:r w:rsidRPr="00A553D7">
        <w:rPr>
          <w:sz w:val="28"/>
          <w:szCs w:val="28"/>
        </w:rPr>
        <w:t>Через акцию «Капля жизни» мы призываем</w:t>
      </w:r>
      <w:r>
        <w:rPr>
          <w:sz w:val="28"/>
          <w:szCs w:val="28"/>
        </w:rPr>
        <w:t xml:space="preserve"> вспомнить всех жертв терроризма, погибших сотрудников правоохранительных органов,</w:t>
      </w:r>
      <w:r w:rsidRPr="00A553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символически </w:t>
      </w:r>
      <w:r w:rsidRPr="00A553D7">
        <w:rPr>
          <w:sz w:val="28"/>
          <w:szCs w:val="28"/>
        </w:rPr>
        <w:t>напоить всех тех, кого уже с нам</w:t>
      </w:r>
      <w:r>
        <w:rPr>
          <w:sz w:val="28"/>
          <w:szCs w:val="28"/>
        </w:rPr>
        <w:t>и нет.</w:t>
      </w:r>
    </w:p>
    <w:p w:rsidR="005836D5" w:rsidRPr="005836D5" w:rsidRDefault="005836D5" w:rsidP="005836D5">
      <w:pPr>
        <w:pStyle w:val="20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</w:p>
    <w:p w:rsidR="005836D5" w:rsidRDefault="005836D5" w:rsidP="005836D5">
      <w:pPr>
        <w:pStyle w:val="20"/>
        <w:shd w:val="clear" w:color="auto" w:fill="auto"/>
        <w:spacing w:after="0" w:line="240" w:lineRule="auto"/>
        <w:ind w:hanging="142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AA72B03" wp14:editId="1A29D408">
            <wp:extent cx="1992630" cy="1682593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779" cy="169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B7E463" wp14:editId="16C18D9F">
            <wp:extent cx="1997075" cy="1667253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883" cy="167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62D692" wp14:editId="5CCE4F4B">
            <wp:extent cx="1977605" cy="1679575"/>
            <wp:effectExtent l="0" t="0" r="381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166" cy="168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6D5" w:rsidRDefault="005836D5" w:rsidP="005836D5">
      <w:pPr>
        <w:rPr>
          <w:rFonts w:ascii="Times New Roman" w:hAnsi="Times New Roman" w:cs="Times New Roman"/>
          <w:sz w:val="24"/>
          <w:szCs w:val="24"/>
        </w:rPr>
      </w:pPr>
    </w:p>
    <w:p w:rsidR="005836D5" w:rsidRDefault="005836D5" w:rsidP="005836D5">
      <w:pPr>
        <w:pStyle w:val="20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 сентября -День Чеченской Республики. Отмечается праздник с 2002 года в соответствии с Указом Первого Президента ЧР, Героя России Ахмат-Хаджи Кадырова.</w:t>
      </w:r>
    </w:p>
    <w:p w:rsidR="005836D5" w:rsidRDefault="005836D5" w:rsidP="005836D5">
      <w:pPr>
        <w:pStyle w:val="2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День Чеченской Республики или День гражданского согласия и единения был утвержден 20 лет назад. С тех пор шестое сентября стало знаменательной датой в новой истории Чеченской Республики.</w:t>
      </w:r>
    </w:p>
    <w:p w:rsidR="005836D5" w:rsidRDefault="005836D5" w:rsidP="005836D5">
      <w:pPr>
        <w:pStyle w:val="2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Во исполнение плана мероприятий, посвященных этой знаменательной дате, главный вход фасада здания колледжа был оформлен тематическим баннером.</w:t>
      </w:r>
    </w:p>
    <w:p w:rsidR="005836D5" w:rsidRDefault="005836D5" w:rsidP="005836D5">
      <w:pPr>
        <w:pStyle w:val="2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Во всех учебных группах колледжа прошли кураторские часы, на которых обучающимся рассказали, что благодаря Ахмат-Хаджи Кадырову, который объединил расколотое общество, был остановлен произвол и беззаконие, проведя референдум, на котором жители Чечни приняли Основной закон ЧР и сделали свой выбор -жить в составе Российской Федерации.</w:t>
      </w:r>
    </w:p>
    <w:p w:rsidR="005836D5" w:rsidRDefault="005836D5" w:rsidP="005836D5">
      <w:pPr>
        <w:pStyle w:val="20"/>
        <w:shd w:val="clear" w:color="auto" w:fill="auto"/>
        <w:spacing w:after="0" w:line="240" w:lineRule="auto"/>
        <w:ind w:hanging="142"/>
        <w:jc w:val="both"/>
        <w:rPr>
          <w:sz w:val="28"/>
          <w:szCs w:val="28"/>
        </w:rPr>
      </w:pPr>
    </w:p>
    <w:p w:rsidR="005836D5" w:rsidRDefault="005836D5" w:rsidP="005836D5">
      <w:pPr>
        <w:pStyle w:val="20"/>
        <w:shd w:val="clear" w:color="auto" w:fill="auto"/>
        <w:spacing w:after="0" w:line="240" w:lineRule="auto"/>
        <w:ind w:hanging="142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ADBFF69" wp14:editId="34E218EA">
            <wp:extent cx="1169377" cy="177101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567" cy="178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E2A492" wp14:editId="71D04D87">
            <wp:extent cx="1295400" cy="1771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13" cy="179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3B21BD" wp14:editId="7A8A2680">
            <wp:extent cx="1323975" cy="1771015"/>
            <wp:effectExtent l="0" t="0" r="952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235" cy="177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F3EA59" wp14:editId="487216E6">
            <wp:extent cx="1066800" cy="176974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42" cy="178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E542BB" wp14:editId="053DDD39">
            <wp:extent cx="1337820" cy="176466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758" cy="177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6D5" w:rsidRDefault="005836D5" w:rsidP="005836D5">
      <w:pPr>
        <w:pStyle w:val="20"/>
        <w:shd w:val="clear" w:color="auto" w:fill="auto"/>
        <w:spacing w:after="0" w:line="240" w:lineRule="auto"/>
        <w:ind w:hanging="142"/>
        <w:jc w:val="both"/>
        <w:rPr>
          <w:sz w:val="28"/>
          <w:szCs w:val="28"/>
        </w:rPr>
      </w:pPr>
    </w:p>
    <w:p w:rsidR="005836D5" w:rsidRPr="005836D5" w:rsidRDefault="005836D5" w:rsidP="005836D5">
      <w:pPr>
        <w:pStyle w:val="20"/>
        <w:shd w:val="clear" w:color="auto" w:fill="auto"/>
        <w:spacing w:after="0" w:line="240" w:lineRule="auto"/>
        <w:ind w:hanging="142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836D5">
        <w:rPr>
          <w:sz w:val="28"/>
          <w:szCs w:val="28"/>
        </w:rPr>
        <w:t>Кураторы и мастера п/о рассказали, что современная Чеченская Республика представляет собой цветущий край, где восстановлены и построены новые объекты образования, культуры, здравоохранения, спорта. Глава ЧР Рамзан Кадыров уделяет пристальное внимание межнациональным вопросам.</w:t>
      </w:r>
    </w:p>
    <w:p w:rsidR="005836D5" w:rsidRPr="005836D5" w:rsidRDefault="005836D5" w:rsidP="005836D5">
      <w:pPr>
        <w:pStyle w:val="20"/>
        <w:shd w:val="clear" w:color="auto" w:fill="auto"/>
        <w:spacing w:after="0" w:line="240" w:lineRule="auto"/>
        <w:ind w:hanging="142"/>
        <w:jc w:val="both"/>
        <w:rPr>
          <w:sz w:val="28"/>
          <w:szCs w:val="28"/>
        </w:rPr>
      </w:pPr>
      <w:r w:rsidRPr="005836D5">
        <w:rPr>
          <w:sz w:val="28"/>
          <w:szCs w:val="28"/>
        </w:rPr>
        <w:tab/>
      </w:r>
      <w:r w:rsidRPr="005836D5">
        <w:rPr>
          <w:sz w:val="28"/>
          <w:szCs w:val="28"/>
        </w:rPr>
        <w:tab/>
        <w:t>Здесь веками вместе живут представители многочисленных национальностей. За многие годы на территории республики не было ни одного конфликта на почве национальной и религиозной почве.</w:t>
      </w:r>
    </w:p>
    <w:p w:rsidR="005836D5" w:rsidRPr="005836D5" w:rsidRDefault="005836D5" w:rsidP="005836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36D5">
        <w:rPr>
          <w:rFonts w:ascii="Times New Roman" w:hAnsi="Times New Roman" w:cs="Times New Roman"/>
          <w:sz w:val="28"/>
          <w:szCs w:val="28"/>
        </w:rPr>
        <w:t xml:space="preserve"> 06.09.2022г. мной, старшим воспитателем Магомедовым А.Ш., проведена беседа со студентами, приуроченная Дню Чеченской Республики.</w:t>
      </w:r>
    </w:p>
    <w:p w:rsidR="005836D5" w:rsidRPr="005836D5" w:rsidRDefault="005836D5" w:rsidP="00583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6D5">
        <w:rPr>
          <w:rFonts w:ascii="Times New Roman" w:hAnsi="Times New Roman" w:cs="Times New Roman"/>
          <w:sz w:val="28"/>
          <w:szCs w:val="28"/>
        </w:rPr>
        <w:t xml:space="preserve">      Мы отдаем дань и уважение Первому Президенту Чеченской Республики, Герою России Ахмат-Хаджи Кадырову (Дала г1азот </w:t>
      </w:r>
      <w:proofErr w:type="spellStart"/>
      <w:r w:rsidRPr="005836D5">
        <w:rPr>
          <w:rFonts w:ascii="Times New Roman" w:hAnsi="Times New Roman" w:cs="Times New Roman"/>
          <w:sz w:val="28"/>
          <w:szCs w:val="28"/>
        </w:rPr>
        <w:t>къобал</w:t>
      </w:r>
      <w:proofErr w:type="spellEnd"/>
      <w:r w:rsidRPr="005836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36D5">
        <w:rPr>
          <w:rFonts w:ascii="Times New Roman" w:hAnsi="Times New Roman" w:cs="Times New Roman"/>
          <w:sz w:val="28"/>
          <w:szCs w:val="28"/>
        </w:rPr>
        <w:t>дойла</w:t>
      </w:r>
      <w:proofErr w:type="spellEnd"/>
      <w:r w:rsidRPr="005836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36D5">
        <w:rPr>
          <w:rFonts w:ascii="Times New Roman" w:hAnsi="Times New Roman" w:cs="Times New Roman"/>
          <w:sz w:val="28"/>
          <w:szCs w:val="28"/>
        </w:rPr>
        <w:t>цуьнан</w:t>
      </w:r>
      <w:proofErr w:type="spellEnd"/>
      <w:r w:rsidRPr="005836D5">
        <w:rPr>
          <w:rFonts w:ascii="Times New Roman" w:hAnsi="Times New Roman" w:cs="Times New Roman"/>
          <w:sz w:val="28"/>
          <w:szCs w:val="28"/>
        </w:rPr>
        <w:t>) и тысячи его верных соратников, которые отдали свои жизни за наше с вами благополучие.</w:t>
      </w:r>
    </w:p>
    <w:p w:rsidR="005836D5" w:rsidRPr="005836D5" w:rsidRDefault="005836D5" w:rsidP="005836D5">
      <w:pPr>
        <w:pStyle w:val="20"/>
        <w:shd w:val="clear" w:color="auto" w:fill="auto"/>
        <w:spacing w:after="0" w:line="240" w:lineRule="auto"/>
        <w:ind w:hanging="142"/>
        <w:jc w:val="both"/>
        <w:rPr>
          <w:sz w:val="28"/>
          <w:szCs w:val="28"/>
        </w:rPr>
      </w:pPr>
    </w:p>
    <w:p w:rsidR="005836D5" w:rsidRPr="005836D5" w:rsidRDefault="005836D5" w:rsidP="005836D5">
      <w:pPr>
        <w:pStyle w:val="2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5836D5">
        <w:rPr>
          <w:noProof/>
          <w:sz w:val="28"/>
          <w:szCs w:val="28"/>
        </w:rPr>
        <w:lastRenderedPageBreak/>
        <w:drawing>
          <wp:inline distT="0" distB="0" distL="0" distR="0" wp14:anchorId="206D95CC" wp14:editId="27187652">
            <wp:extent cx="3114675" cy="185265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571" cy="187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6D5">
        <w:rPr>
          <w:noProof/>
          <w:sz w:val="28"/>
          <w:szCs w:val="28"/>
        </w:rPr>
        <w:drawing>
          <wp:inline distT="0" distB="0" distL="0" distR="0">
            <wp:extent cx="2992755" cy="1847308"/>
            <wp:effectExtent l="0" t="0" r="0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310" cy="187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6D5" w:rsidRPr="005836D5" w:rsidRDefault="005836D5" w:rsidP="005836D5">
      <w:pPr>
        <w:pStyle w:val="20"/>
        <w:shd w:val="clear" w:color="auto" w:fill="auto"/>
        <w:spacing w:after="0" w:line="240" w:lineRule="auto"/>
        <w:ind w:hanging="142"/>
        <w:jc w:val="both"/>
        <w:rPr>
          <w:sz w:val="28"/>
          <w:szCs w:val="28"/>
        </w:rPr>
      </w:pPr>
    </w:p>
    <w:p w:rsidR="005E06D7" w:rsidRPr="00F453D5" w:rsidRDefault="005E06D7" w:rsidP="005E06D7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453D5">
        <w:rPr>
          <w:rFonts w:ascii="Times New Roman" w:hAnsi="Times New Roman" w:cs="Times New Roman"/>
          <w:sz w:val="26"/>
          <w:szCs w:val="26"/>
        </w:rPr>
        <w:t>07.09.2022</w:t>
      </w:r>
      <w:r w:rsidRPr="005E06D7">
        <w:rPr>
          <w:rFonts w:ascii="Times New Roman" w:hAnsi="Times New Roman" w:cs="Times New Roman"/>
          <w:sz w:val="26"/>
          <w:szCs w:val="26"/>
        </w:rPr>
        <w:t xml:space="preserve"> </w:t>
      </w:r>
      <w:r w:rsidRPr="00F453D5">
        <w:rPr>
          <w:rFonts w:ascii="Times New Roman" w:hAnsi="Times New Roman" w:cs="Times New Roman"/>
          <w:sz w:val="26"/>
          <w:szCs w:val="26"/>
        </w:rPr>
        <w:t>г. в целях профилактики работы духовно-нравственного воспитания молодежи, профилактики экстремизма, терроризма в ГБПОУ «Государственный колледж дизайна, моды, пищевой индустрии и сервиса» префектурой Шейх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F453D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453D5">
        <w:rPr>
          <w:rFonts w:ascii="Times New Roman" w:hAnsi="Times New Roman" w:cs="Times New Roman"/>
          <w:sz w:val="26"/>
          <w:szCs w:val="26"/>
        </w:rPr>
        <w:t>Мансуровского</w:t>
      </w:r>
      <w:proofErr w:type="spellEnd"/>
      <w:r w:rsidRPr="00F453D5">
        <w:rPr>
          <w:rFonts w:ascii="Times New Roman" w:hAnsi="Times New Roman" w:cs="Times New Roman"/>
          <w:sz w:val="26"/>
          <w:szCs w:val="26"/>
        </w:rPr>
        <w:t xml:space="preserve"> района г. Грозного совместно с </w:t>
      </w:r>
      <w:r>
        <w:rPr>
          <w:rFonts w:ascii="Times New Roman" w:hAnsi="Times New Roman" w:cs="Times New Roman"/>
          <w:sz w:val="26"/>
          <w:szCs w:val="26"/>
        </w:rPr>
        <w:t xml:space="preserve">представителями </w:t>
      </w:r>
      <w:r w:rsidRPr="00F453D5">
        <w:rPr>
          <w:rFonts w:ascii="Times New Roman" w:hAnsi="Times New Roman" w:cs="Times New Roman"/>
          <w:sz w:val="26"/>
          <w:szCs w:val="26"/>
        </w:rPr>
        <w:t>духовенств</w:t>
      </w:r>
      <w:r>
        <w:rPr>
          <w:rFonts w:ascii="Times New Roman" w:hAnsi="Times New Roman" w:cs="Times New Roman"/>
          <w:sz w:val="26"/>
          <w:szCs w:val="26"/>
        </w:rPr>
        <w:t>а района</w:t>
      </w:r>
      <w:r w:rsidRPr="00F453D5">
        <w:rPr>
          <w:rFonts w:ascii="Times New Roman" w:hAnsi="Times New Roman" w:cs="Times New Roman"/>
          <w:sz w:val="26"/>
          <w:szCs w:val="26"/>
        </w:rPr>
        <w:t>, со студентами была проведена беседа.</w:t>
      </w:r>
    </w:p>
    <w:p w:rsidR="005E06D7" w:rsidRPr="00F453D5" w:rsidRDefault="005E06D7" w:rsidP="005E06D7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453D5">
        <w:rPr>
          <w:rFonts w:ascii="Times New Roman" w:hAnsi="Times New Roman" w:cs="Times New Roman"/>
          <w:sz w:val="26"/>
          <w:szCs w:val="26"/>
        </w:rPr>
        <w:t>Входе встречи, выступающие говорили о важности приобретения духовных знаний, изучения канонов Ислама, соблюдения национальных традиций и обычаев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E06D7" w:rsidRDefault="005E06D7" w:rsidP="005E06D7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Pr="00C62807">
        <w:rPr>
          <w:rFonts w:ascii="Times New Roman" w:hAnsi="Times New Roman" w:cs="Times New Roman"/>
          <w:sz w:val="26"/>
          <w:szCs w:val="26"/>
        </w:rPr>
        <w:t>В конце беседы, обучающиеся задавали интересующие их вопросы, на которые получили четкие и достоверные ответы.</w:t>
      </w:r>
    </w:p>
    <w:p w:rsidR="005E06D7" w:rsidRDefault="005E06D7" w:rsidP="005E06D7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E06D7" w:rsidRPr="005E06D7" w:rsidRDefault="005E06D7" w:rsidP="005E06D7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30DDD24E" wp14:editId="48D9C2A4">
            <wp:extent cx="2343785" cy="1971924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025" cy="198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0CF248" wp14:editId="3CB792CB">
            <wp:extent cx="1886585" cy="194788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152" cy="197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873908" wp14:editId="03A3C618">
            <wp:extent cx="1860550" cy="1949127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092" cy="197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6F" w:rsidRPr="00526C9E" w:rsidRDefault="00D44B6F" w:rsidP="00D44B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исполнение воспитательного плана колледжа, в ГБПОУ «Государственный колледж дизайна, моды, пищевой индустрии и сервиса» проведены мероприятия, посвященные празднованию Дня чеченской женщины.      </w:t>
      </w:r>
      <w:r w:rsidRPr="00526C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Указ о ежегодном праздновании в сентябре Дня чеченской женщины был подписан Президентом Чеченской Республики Рамзаном Ахматовичем Кадыровым в честь выдающихся заслуг чеченской женщины в становлении и развитии Чеченской Республики. </w:t>
      </w:r>
      <w:r w:rsidRPr="00526C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4B6F" w:rsidRDefault="00D44B6F" w:rsidP="00D44B6F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r>
        <w:rPr>
          <w:sz w:val="28"/>
          <w:szCs w:val="28"/>
        </w:rPr>
        <w:t>Было проведено оформление фасада праздничными баннерами. Во всех учебных группах с 12.09 по 16.09.2022 года проведены кураторские часы, беседы на темы «Женщина</w:t>
      </w:r>
      <w:proofErr w:type="gramStart"/>
      <w:r>
        <w:rPr>
          <w:sz w:val="28"/>
          <w:szCs w:val="28"/>
        </w:rPr>
        <w:t>-это</w:t>
      </w:r>
      <w:proofErr w:type="gramEnd"/>
      <w:r>
        <w:rPr>
          <w:sz w:val="28"/>
          <w:szCs w:val="28"/>
        </w:rPr>
        <w:t xml:space="preserve"> жизнь», «Чеченские женщины», </w:t>
      </w:r>
      <w:r w:rsidRPr="00526C9E">
        <w:rPr>
          <w:sz w:val="28"/>
          <w:szCs w:val="28"/>
        </w:rPr>
        <w:t>«</w:t>
      </w:r>
      <w:proofErr w:type="spellStart"/>
      <w:r w:rsidRPr="00526C9E">
        <w:rPr>
          <w:color w:val="333333"/>
          <w:sz w:val="28"/>
          <w:szCs w:val="28"/>
        </w:rPr>
        <w:t>Мехкан</w:t>
      </w:r>
      <w:proofErr w:type="spellEnd"/>
      <w:r w:rsidRPr="00526C9E">
        <w:rPr>
          <w:color w:val="333333"/>
          <w:sz w:val="28"/>
          <w:szCs w:val="28"/>
        </w:rPr>
        <w:t xml:space="preserve"> </w:t>
      </w:r>
      <w:proofErr w:type="spellStart"/>
      <w:r w:rsidRPr="00526C9E">
        <w:rPr>
          <w:color w:val="333333"/>
          <w:sz w:val="28"/>
          <w:szCs w:val="28"/>
        </w:rPr>
        <w:t>нана</w:t>
      </w:r>
      <w:proofErr w:type="spellEnd"/>
      <w:r w:rsidRPr="00526C9E">
        <w:rPr>
          <w:color w:val="333333"/>
          <w:sz w:val="28"/>
          <w:szCs w:val="28"/>
        </w:rPr>
        <w:t>»</w:t>
      </w:r>
      <w:r>
        <w:rPr>
          <w:color w:val="333333"/>
          <w:sz w:val="28"/>
          <w:szCs w:val="28"/>
        </w:rPr>
        <w:t>,</w:t>
      </w:r>
      <w:r w:rsidRPr="00526C9E">
        <w:rPr>
          <w:color w:val="333333"/>
          <w:sz w:val="28"/>
          <w:szCs w:val="28"/>
        </w:rPr>
        <w:t> «Твоя улыбка согревает землю»</w:t>
      </w:r>
      <w:r>
        <w:rPr>
          <w:color w:val="333333"/>
          <w:sz w:val="28"/>
          <w:szCs w:val="28"/>
        </w:rPr>
        <w:t>,</w:t>
      </w:r>
      <w:r w:rsidRPr="00526C9E">
        <w:rPr>
          <w:color w:val="333333"/>
          <w:sz w:val="28"/>
          <w:szCs w:val="28"/>
        </w:rPr>
        <w:t xml:space="preserve"> «Женщина хранительница домашнего очага». </w:t>
      </w:r>
    </w:p>
    <w:p w:rsidR="00D44B6F" w:rsidRDefault="00D44B6F" w:rsidP="00D44B6F">
      <w:pPr>
        <w:pStyle w:val="a5"/>
        <w:shd w:val="clear" w:color="auto" w:fill="FFFFFF"/>
        <w:spacing w:before="0" w:beforeAutospacing="0" w:after="75" w:afterAutospacing="0"/>
        <w:jc w:val="both"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B943E3" wp14:editId="286E36BB">
            <wp:extent cx="1362075" cy="147193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288" cy="147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36608D" wp14:editId="6C22D909">
            <wp:extent cx="1895475" cy="147066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ED29FB" wp14:editId="18703177">
            <wp:extent cx="1437146" cy="14712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733" cy="151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266D50" wp14:editId="143C49B1">
            <wp:extent cx="1408014" cy="1472565"/>
            <wp:effectExtent l="0" t="0" r="190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48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E3C48B" wp14:editId="27F80002">
            <wp:extent cx="1476375" cy="14763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62" cy="147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251BB3" wp14:editId="5AA48D19">
            <wp:extent cx="1543582" cy="147574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695" cy="151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C5E7A6" wp14:editId="4454B6E7">
            <wp:extent cx="1545579" cy="14706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436" cy="14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F98F78" wp14:editId="01019004">
            <wp:extent cx="1504950" cy="1466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113" cy="14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FE9D61" wp14:editId="49E872DB">
            <wp:extent cx="1571625" cy="15240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803" cy="152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8B1A3A" wp14:editId="747A2358">
            <wp:extent cx="1448435" cy="151701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204" cy="154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AAE5FA" wp14:editId="134556CE">
            <wp:extent cx="1569855" cy="1516380"/>
            <wp:effectExtent l="0" t="0" r="0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372" cy="15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1FCC0A" wp14:editId="6CE3861A">
            <wp:extent cx="1504950" cy="151638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120" cy="154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          </w:t>
      </w:r>
    </w:p>
    <w:p w:rsidR="00D44B6F" w:rsidRDefault="00D44B6F" w:rsidP="00D44B6F">
      <w:pPr>
        <w:pStyle w:val="a5"/>
        <w:shd w:val="clear" w:color="auto" w:fill="FFFFFF"/>
        <w:spacing w:before="0" w:beforeAutospacing="0" w:after="75" w:afterAutospacing="0"/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 честь праздника обучающиеся совместно со Студсоветом подготовили небольшой концерт для своих преподавателей. Были прочитаны стихи выдающихся чеченских писателей, подготовили презентацию с поздравлениями для всех женщин колледжа.</w:t>
      </w:r>
    </w:p>
    <w:p w:rsidR="00D44B6F" w:rsidRDefault="00D44B6F" w:rsidP="00D44B6F">
      <w:pPr>
        <w:pStyle w:val="a5"/>
        <w:shd w:val="clear" w:color="auto" w:fill="FFFFFF"/>
        <w:spacing w:before="0" w:beforeAutospacing="0" w:after="75" w:afterAutospacing="0"/>
        <w:jc w:val="both"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9C97EA" wp14:editId="657CF19A">
            <wp:extent cx="2169823" cy="1529395"/>
            <wp:effectExtent l="0" t="0" r="190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040" cy="153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4D9C0E" wp14:editId="0D688946">
            <wp:extent cx="1885445" cy="1513181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478" cy="152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670124" wp14:editId="50A3C38E">
            <wp:extent cx="2038350" cy="151701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91F3A1" wp14:editId="3B3C478C">
            <wp:extent cx="1533525" cy="15589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801" cy="155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919A75" wp14:editId="76DF30C0">
            <wp:extent cx="1400175" cy="15589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614" cy="155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5E2311" wp14:editId="157443FB">
            <wp:extent cx="1480820" cy="1562555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941" cy="157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60B0F4" wp14:editId="20714008">
            <wp:extent cx="1699260" cy="15525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B24002" wp14:editId="584E630B">
            <wp:extent cx="3026410" cy="1917812"/>
            <wp:effectExtent l="0" t="0" r="2540" b="63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702" cy="192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3A806D" wp14:editId="295DB0DD">
            <wp:extent cx="3089910" cy="1921465"/>
            <wp:effectExtent l="0" t="0" r="0" b="317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820" cy="19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6F" w:rsidRDefault="00D44B6F" w:rsidP="00D44B6F">
      <w:pPr>
        <w:pStyle w:val="a5"/>
        <w:shd w:val="clear" w:color="auto" w:fill="FFFFFF"/>
        <w:spacing w:before="0" w:beforeAutospacing="0" w:after="75" w:afterAutospacing="0"/>
        <w:jc w:val="both"/>
        <w:rPr>
          <w:color w:val="333333"/>
          <w:sz w:val="28"/>
          <w:szCs w:val="28"/>
        </w:rPr>
      </w:pPr>
    </w:p>
    <w:p w:rsidR="00D44B6F" w:rsidRDefault="00D44B6F" w:rsidP="00D44B6F">
      <w:pPr>
        <w:pStyle w:val="a5"/>
        <w:shd w:val="clear" w:color="auto" w:fill="FFFFFF"/>
        <w:spacing w:before="0" w:beforeAutospacing="0" w:after="75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          Прошел конкур рисунков на тему: «</w:t>
      </w:r>
      <w:proofErr w:type="spellStart"/>
      <w:r>
        <w:rPr>
          <w:color w:val="333333"/>
          <w:sz w:val="28"/>
          <w:szCs w:val="28"/>
        </w:rPr>
        <w:t>Нохчи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йо</w:t>
      </w:r>
      <w:proofErr w:type="spellEnd"/>
      <w:r>
        <w:rPr>
          <w:color w:val="333333"/>
          <w:sz w:val="28"/>
          <w:szCs w:val="28"/>
          <w:lang w:val="en-US"/>
        </w:rPr>
        <w:t>I</w:t>
      </w:r>
      <w:r>
        <w:rPr>
          <w:color w:val="333333"/>
          <w:sz w:val="28"/>
          <w:szCs w:val="28"/>
        </w:rPr>
        <w:t>»</w:t>
      </w:r>
    </w:p>
    <w:p w:rsidR="00D44B6F" w:rsidRDefault="00D44B6F" w:rsidP="00D44B6F">
      <w:pPr>
        <w:pStyle w:val="a5"/>
        <w:shd w:val="clear" w:color="auto" w:fill="FFFFFF"/>
        <w:spacing w:before="0" w:beforeAutospacing="0" w:after="75" w:afterAutospacing="0"/>
        <w:jc w:val="both"/>
        <w:rPr>
          <w:color w:val="333333"/>
          <w:sz w:val="28"/>
          <w:szCs w:val="28"/>
        </w:rPr>
      </w:pPr>
    </w:p>
    <w:p w:rsidR="00D44B6F" w:rsidRDefault="00D44B6F" w:rsidP="00D44B6F">
      <w:pPr>
        <w:pStyle w:val="a5"/>
        <w:shd w:val="clear" w:color="auto" w:fill="FFFFFF"/>
        <w:spacing w:before="0" w:beforeAutospacing="0" w:after="75" w:afterAutospacing="0"/>
        <w:jc w:val="both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0A56CAE8" wp14:editId="3EB2D7BC">
            <wp:extent cx="6299835" cy="23812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6F" w:rsidRPr="00397265" w:rsidRDefault="00D44B6F" w:rsidP="00D44B6F">
      <w:pPr>
        <w:pStyle w:val="a5"/>
        <w:shd w:val="clear" w:color="auto" w:fill="FFFFFF"/>
        <w:spacing w:before="0" w:beforeAutospacing="0" w:after="75" w:afterAutospacing="0"/>
        <w:jc w:val="both"/>
        <w:rPr>
          <w:color w:val="333333"/>
          <w:sz w:val="28"/>
          <w:szCs w:val="28"/>
        </w:rPr>
      </w:pPr>
    </w:p>
    <w:p w:rsidR="00D44B6F" w:rsidRDefault="00D44B6F" w:rsidP="00527E3D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 исполнение межведомственного плана мероприятий по профилактике употреблений наркотических средств и психоактивных веществ среди несовершеннолетних на 2021-2023 годы, согласно приказу №1245-п от </w:t>
      </w:r>
      <w:r>
        <w:rPr>
          <w:rFonts w:ascii="Times New Roman" w:hAnsi="Times New Roman" w:cs="Times New Roman"/>
          <w:sz w:val="28"/>
        </w:rPr>
        <w:lastRenderedPageBreak/>
        <w:t xml:space="preserve">05.09.2022 года Министерства образования и науки Чеченской Республики  в ГБПОУ «Государственный колледж дизайна, моды, пищевой индустрии и сервиса», в целях раннего </w:t>
      </w:r>
      <w:r w:rsidRPr="006A48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>выявления незаконного потребления наркотических средств и психотропных веществ обучающимися, проведена информационная  работа и с преподавателями, и с обучающимися, и с их родителями.</w:t>
      </w:r>
    </w:p>
    <w:p w:rsidR="00D44B6F" w:rsidRPr="00D44B6F" w:rsidRDefault="00D44B6F" w:rsidP="00527E3D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 сентября заместителем директора по учебно-воспитательной работе с мастерами и кураторами проведен информационно-разъяснительный семинар, на котором они были ознакомлены с </w:t>
      </w:r>
      <w:r>
        <w:rPr>
          <w:rFonts w:ascii="Times New Roman" w:hAnsi="Times New Roman" w:cs="Times New Roman"/>
          <w:sz w:val="28"/>
          <w:szCs w:val="28"/>
        </w:rPr>
        <w:t>методическими рекомендациями по организации и проведения СПТ обучающихся, их родителями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(законными представителями), </w:t>
      </w:r>
      <w:r>
        <w:rPr>
          <w:rFonts w:ascii="Times New Roman" w:hAnsi="Times New Roman" w:cs="Times New Roman"/>
          <w:sz w:val="28"/>
        </w:rPr>
        <w:t>со сроками проведения СПТ.</w:t>
      </w:r>
    </w:p>
    <w:p w:rsidR="00D44B6F" w:rsidRDefault="00D44B6F" w:rsidP="00D44B6F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9AF7D0F" wp14:editId="5C5DA07C">
            <wp:extent cx="3133725" cy="147574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175" cy="148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E28E97" wp14:editId="2484ECA8">
            <wp:extent cx="2921000" cy="146875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08" cy="14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E3D" w:rsidRDefault="00D44B6F" w:rsidP="00527E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F5A18">
        <w:rPr>
          <w:sz w:val="28"/>
          <w:szCs w:val="28"/>
        </w:rPr>
        <w:t xml:space="preserve">Во всех учебных группах прошли родительские собрания, на которых до родителей доведено, что </w:t>
      </w:r>
      <w:r>
        <w:rPr>
          <w:sz w:val="28"/>
          <w:szCs w:val="28"/>
        </w:rPr>
        <w:t>т</w:t>
      </w:r>
      <w:r w:rsidRPr="004F5A18">
        <w:rPr>
          <w:sz w:val="28"/>
          <w:szCs w:val="28"/>
        </w:rPr>
        <w:t>естирование позволяет вовремя заметить возникающие проблемы в развитии и предложить своевременную помощь обучающемуся и его семье.</w:t>
      </w:r>
    </w:p>
    <w:p w:rsidR="00D44B6F" w:rsidRPr="00D44B6F" w:rsidRDefault="00D44B6F" w:rsidP="00527E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44B6F">
        <w:rPr>
          <w:sz w:val="28"/>
          <w:szCs w:val="28"/>
        </w:rPr>
        <w:t xml:space="preserve">Социально-психологическое тестирование проводится с целью раннего выявления факторов риска возможного вовлечения обучающихся в </w:t>
      </w:r>
      <w:proofErr w:type="spellStart"/>
      <w:r w:rsidRPr="00D44B6F">
        <w:rPr>
          <w:sz w:val="28"/>
          <w:szCs w:val="28"/>
        </w:rPr>
        <w:t>аддиктивное</w:t>
      </w:r>
      <w:proofErr w:type="spellEnd"/>
      <w:r w:rsidRPr="00D44B6F">
        <w:rPr>
          <w:sz w:val="28"/>
          <w:szCs w:val="28"/>
        </w:rPr>
        <w:t xml:space="preserve"> поведение, формирования зависимости от наркотических и психоактивных веществ. </w:t>
      </w:r>
      <w:r w:rsidRPr="00D44B6F">
        <w:rPr>
          <w:sz w:val="28"/>
          <w:szCs w:val="28"/>
          <w:shd w:val="clear" w:color="auto" w:fill="FFFFFF"/>
        </w:rPr>
        <w:t>Полученные результаты носят прогностический, вероятностный характер. Было акцентировано внимание на то, что социально-психологическое тестирование является добровольным и конфиденциальным (анонимным).</w:t>
      </w:r>
    </w:p>
    <w:p w:rsidR="00D44B6F" w:rsidRPr="00D44B6F" w:rsidRDefault="00D44B6F" w:rsidP="00D44B6F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D44B6F">
        <w:rPr>
          <w:sz w:val="28"/>
          <w:szCs w:val="28"/>
          <w:shd w:val="clear" w:color="auto" w:fill="FFFFFF"/>
        </w:rPr>
        <w:t xml:space="preserve">Задача тестирования – выявить у детей личностные (поведенческие, психологические) особенности и организовать своевременную помощь, но только при наличии родительского согласия. Тестирование является необходимой мерой социального контроля и предупреждения распространения наркомании в подростковой и молодежной среде. Социально-психологическое тестирование учащихся на предмет потребления наркотиков позволяет определить обезличенное количество детей «с факторами </w:t>
      </w:r>
      <w:proofErr w:type="spellStart"/>
      <w:r w:rsidRPr="00D44B6F">
        <w:rPr>
          <w:sz w:val="28"/>
          <w:szCs w:val="28"/>
          <w:shd w:val="clear" w:color="auto" w:fill="FFFFFF"/>
        </w:rPr>
        <w:t>рискогенности</w:t>
      </w:r>
      <w:proofErr w:type="spellEnd"/>
      <w:r w:rsidRPr="00D44B6F">
        <w:rPr>
          <w:sz w:val="28"/>
          <w:szCs w:val="28"/>
          <w:shd w:val="clear" w:color="auto" w:fill="FFFFFF"/>
        </w:rPr>
        <w:t>», давших положительные ответы или указавших на те или иные проблемы, способствующие вовлечению в наркопотребление. Все родители приняли единогласное решение, что все будут участвовать с СПТ.</w:t>
      </w:r>
    </w:p>
    <w:p w:rsidR="00D44B6F" w:rsidRPr="00D44B6F" w:rsidRDefault="00D44B6F" w:rsidP="00D44B6F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</w:p>
    <w:p w:rsidR="00D44B6F" w:rsidRDefault="00D44B6F" w:rsidP="00D44B6F">
      <w:pPr>
        <w:pStyle w:val="a5"/>
        <w:shd w:val="clear" w:color="auto" w:fill="FFFFFF"/>
        <w:spacing w:before="0" w:beforeAutospacing="0" w:after="0" w:afterAutospacing="0"/>
        <w:jc w:val="both"/>
        <w:rPr>
          <w:color w:val="474747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A77AC8B" wp14:editId="7C231D38">
            <wp:extent cx="1533525" cy="1458595"/>
            <wp:effectExtent l="0" t="0" r="9525" b="825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419" cy="146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24ED8B" wp14:editId="25B9E59C">
            <wp:extent cx="1590675" cy="1459865"/>
            <wp:effectExtent l="0" t="0" r="9525" b="698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294" cy="148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AA4BAA" wp14:editId="0B25A93B">
            <wp:extent cx="1466850" cy="1457960"/>
            <wp:effectExtent l="0" t="0" r="0" b="889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59" cy="147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D9E233" wp14:editId="47C786FC">
            <wp:extent cx="1485900" cy="146875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006" cy="147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6F" w:rsidRPr="004F5A18" w:rsidRDefault="00D44B6F" w:rsidP="00D44B6F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474747"/>
          <w:sz w:val="28"/>
          <w:szCs w:val="28"/>
          <w:shd w:val="clear" w:color="auto" w:fill="FFFFFF"/>
        </w:rPr>
      </w:pPr>
    </w:p>
    <w:p w:rsidR="005E06D7" w:rsidRPr="005E06D7" w:rsidRDefault="00D44B6F" w:rsidP="005E06D7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Кураторы и мастера провели с обучающимися 1-х курсов беседы, на которых ознакомили их с социально-психологическим тестированием. Все обучающиеся колледжа написали согласие на проведение СПТ. </w:t>
      </w:r>
    </w:p>
    <w:p w:rsidR="005E06D7" w:rsidRPr="005E06D7" w:rsidRDefault="005E06D7" w:rsidP="005E06D7">
      <w:pPr>
        <w:rPr>
          <w:rFonts w:ascii="Times New Roman" w:hAnsi="Times New Roman"/>
        </w:rPr>
      </w:pPr>
      <w:r w:rsidRPr="00C96271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3763074" wp14:editId="782DA289">
            <wp:simplePos x="0" y="0"/>
            <wp:positionH relativeFrom="margin">
              <wp:posOffset>2143926</wp:posOffset>
            </wp:positionH>
            <wp:positionV relativeFrom="margin">
              <wp:posOffset>2669595</wp:posOffset>
            </wp:positionV>
            <wp:extent cx="1800225" cy="1542415"/>
            <wp:effectExtent l="0" t="0" r="9525" b="635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210129-WA0057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7AC">
        <w:rPr>
          <w:noProof/>
        </w:rPr>
        <w:drawing>
          <wp:inline distT="0" distB="0" distL="0" distR="0" wp14:anchorId="31E8F167" wp14:editId="5081C758">
            <wp:extent cx="1952625" cy="1826715"/>
            <wp:effectExtent l="0" t="0" r="0" b="254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12" cy="185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7AC">
        <w:rPr>
          <w:noProof/>
        </w:rPr>
        <w:drawing>
          <wp:inline distT="0" distB="0" distL="0" distR="0" wp14:anchorId="0191F42A" wp14:editId="5750903A">
            <wp:extent cx="1952625" cy="1826260"/>
            <wp:effectExtent l="0" t="0" r="9525" b="25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324" cy="185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E3D" w:rsidRDefault="00527E3D" w:rsidP="00527E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0550">
        <w:rPr>
          <w:rFonts w:ascii="Times New Roman" w:hAnsi="Times New Roman" w:cs="Times New Roman"/>
          <w:sz w:val="28"/>
          <w:szCs w:val="28"/>
          <w:shd w:val="clear" w:color="auto" w:fill="FFFFFF"/>
        </w:rPr>
        <w:t>Указом Президента Российской Федерации от 25 июля 2022 г. № 496 установлен День среднего профессионального образования 2 октября.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рамках проведения Дня открытых дверей, приуроченных Дню СПО, 30 сентября стены колледжа приняли в своих стенах гостей- 16 обучающихся ГБОУ «Специальная (коррекционная) общеобразовательная школа-интернат для глухих и слабослышащих».</w:t>
      </w:r>
      <w:r>
        <w:rPr>
          <w:sz w:val="29"/>
          <w:szCs w:val="29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гостей мастерами производственного обучения проведены мастер-классы по трем компетенциям: технология моды, поварское дело, парикмахерское искусство.</w:t>
      </w:r>
    </w:p>
    <w:p w:rsidR="00527E3D" w:rsidRDefault="00527E3D" w:rsidP="00527E3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27E3D" w:rsidRPr="00527E3D" w:rsidRDefault="00527E3D" w:rsidP="00527E3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57F06C" wp14:editId="67AF3061">
            <wp:extent cx="1796432" cy="110744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479" cy="112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DFEE93" wp14:editId="17D0687A">
            <wp:extent cx="1559237" cy="110744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910" cy="112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44D974" wp14:editId="3956F568">
            <wp:extent cx="1377941" cy="110760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86" cy="113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116E72" wp14:editId="2FC6F92F">
            <wp:extent cx="1381125" cy="1104731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179" cy="111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525DE2" wp14:editId="15E890D4">
            <wp:extent cx="1731645" cy="1104318"/>
            <wp:effectExtent l="0" t="0" r="1905" b="63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461" cy="113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08D3E2" wp14:editId="6BB547C9">
            <wp:extent cx="1430627" cy="1105922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876" cy="112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8FDD30" wp14:editId="3E2534F5">
            <wp:extent cx="1450942" cy="1121162"/>
            <wp:effectExtent l="0" t="0" r="0" b="317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106" cy="11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6D6F86" wp14:editId="655C3D52">
            <wp:extent cx="1493859" cy="1102940"/>
            <wp:effectExtent l="0" t="0" r="0" b="254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616" cy="111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E3D" w:rsidRPr="00527E3D" w:rsidRDefault="00527E3D" w:rsidP="00527E3D">
      <w:pPr>
        <w:tabs>
          <w:tab w:val="left" w:pos="94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     </w:t>
      </w:r>
      <w:r w:rsidRPr="008C2886">
        <w:rPr>
          <w:rFonts w:ascii="Times New Roman" w:hAnsi="Times New Roman" w:cs="Times New Roman"/>
          <w:sz w:val="28"/>
          <w:szCs w:val="28"/>
        </w:rPr>
        <w:t>Обучающиеся с интересом наблюдали, слушали истори</w:t>
      </w:r>
      <w:bookmarkStart w:id="1" w:name="_GoBack"/>
      <w:bookmarkEnd w:id="1"/>
      <w:r w:rsidRPr="008C2886">
        <w:rPr>
          <w:rFonts w:ascii="Times New Roman" w:hAnsi="Times New Roman" w:cs="Times New Roman"/>
          <w:sz w:val="28"/>
          <w:szCs w:val="28"/>
        </w:rPr>
        <w:t>ю колледжа из уст заведующей практикой колледжа Алиевой А.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8C2886">
        <w:rPr>
          <w:rFonts w:ascii="Times New Roman" w:hAnsi="Times New Roman" w:cs="Times New Roman"/>
          <w:sz w:val="28"/>
          <w:szCs w:val="28"/>
        </w:rPr>
        <w:t>., которая пригласила обучающихся, после завершения обучения школы, поступить в наш колледж.</w:t>
      </w:r>
      <w:r>
        <w:rPr>
          <w:rFonts w:ascii="Times New Roman" w:hAnsi="Times New Roman" w:cs="Times New Roman"/>
          <w:sz w:val="28"/>
          <w:szCs w:val="28"/>
        </w:rPr>
        <w:t xml:space="preserve"> Ребята с удовольствием приняли участие во Флешмобе.</w:t>
      </w:r>
    </w:p>
    <w:p w:rsidR="00527E3D" w:rsidRDefault="00527E3D" w:rsidP="00527E3D">
      <w:pPr>
        <w:pStyle w:val="a5"/>
        <w:spacing w:before="0" w:beforeAutospacing="0" w:after="0" w:afterAutospacing="0"/>
        <w:ind w:firstLine="708"/>
        <w:jc w:val="both"/>
        <w:rPr>
          <w:rFonts w:eastAsiaTheme="minorEastAsia"/>
          <w:i/>
          <w:iCs/>
          <w:color w:val="000000"/>
          <w:sz w:val="28"/>
          <w:szCs w:val="28"/>
          <w:bdr w:val="none" w:sz="0" w:space="0" w:color="auto" w:frame="1"/>
        </w:rPr>
      </w:pPr>
      <w:r w:rsidRPr="001D43CD">
        <w:rPr>
          <w:sz w:val="28"/>
          <w:szCs w:val="28"/>
        </w:rPr>
        <w:t>Во всех учебных группах проведены кураторские часы, на которых было обучающимся продемонстрировано видеопоздравление Министра просвещения Российской Федерации Кравцова С.С.</w:t>
      </w:r>
      <w:r w:rsidRPr="001D43CD">
        <w:rPr>
          <w:rFonts w:ascii="Arial" w:eastAsiaTheme="minorEastAsia" w:hAnsi="Arial" w:cs="Arial"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1D43CD">
        <w:rPr>
          <w:rFonts w:eastAsiaTheme="minorEastAsia"/>
          <w:i/>
          <w:iCs/>
          <w:color w:val="000000"/>
          <w:sz w:val="28"/>
          <w:szCs w:val="28"/>
          <w:bdr w:val="none" w:sz="0" w:space="0" w:color="auto" w:frame="1"/>
        </w:rPr>
        <w:t xml:space="preserve">«На протяжении нескольких лет мы видим, что популярность среднего профессионального образования в нашей стране растет. </w:t>
      </w:r>
    </w:p>
    <w:p w:rsidR="00527E3D" w:rsidRDefault="00527E3D" w:rsidP="00527E3D">
      <w:pPr>
        <w:pStyle w:val="a5"/>
        <w:spacing w:before="0" w:beforeAutospacing="0" w:after="0" w:afterAutospacing="0"/>
        <w:ind w:firstLine="708"/>
        <w:jc w:val="both"/>
        <w:rPr>
          <w:rFonts w:eastAsiaTheme="minorEastAsia"/>
          <w:color w:val="000000"/>
          <w:sz w:val="28"/>
          <w:szCs w:val="28"/>
        </w:rPr>
      </w:pPr>
      <w:r w:rsidRPr="001D43CD">
        <w:rPr>
          <w:rFonts w:eastAsiaTheme="minorEastAsia"/>
          <w:i/>
          <w:iCs/>
          <w:color w:val="000000"/>
          <w:sz w:val="28"/>
          <w:szCs w:val="28"/>
          <w:bdr w:val="none" w:sz="0" w:space="0" w:color="auto" w:frame="1"/>
        </w:rPr>
        <w:t>По программам СПО сейчас учится более 3,4 млн студентов. Они получают самые современные прикладные знания и навыки от квалифицированных педагогов и мастеров производственного обучения. Позитивные изменения привносит и реализуемый федеральный проект «</w:t>
      </w:r>
      <w:proofErr w:type="spellStart"/>
      <w:r w:rsidRPr="001D43CD">
        <w:rPr>
          <w:rFonts w:eastAsiaTheme="minorEastAsia"/>
          <w:i/>
          <w:iCs/>
          <w:color w:val="000000"/>
          <w:sz w:val="28"/>
          <w:szCs w:val="28"/>
          <w:bdr w:val="none" w:sz="0" w:space="0" w:color="auto" w:frame="1"/>
        </w:rPr>
        <w:t>Профессионалитет</w:t>
      </w:r>
      <w:proofErr w:type="spellEnd"/>
      <w:r w:rsidRPr="001D43CD">
        <w:rPr>
          <w:rFonts w:eastAsiaTheme="minorEastAsia"/>
          <w:i/>
          <w:iCs/>
          <w:color w:val="000000"/>
          <w:sz w:val="28"/>
          <w:szCs w:val="28"/>
          <w:bdr w:val="none" w:sz="0" w:space="0" w:color="auto" w:frame="1"/>
        </w:rPr>
        <w:t>», к которому уже подключились многие колледжи по всей стране и, конечно же, работодатели. Уверен, что День среднего профессионального образования станет прекрасной датой, которая объединит всех причастных к этой сфере»</w:t>
      </w:r>
      <w:r w:rsidRPr="001D43CD">
        <w:rPr>
          <w:rFonts w:eastAsiaTheme="minorEastAsia"/>
          <w:color w:val="000000"/>
          <w:sz w:val="28"/>
          <w:szCs w:val="28"/>
        </w:rPr>
        <w:t>, – </w:t>
      </w:r>
      <w:hyperlink r:id="rId68" w:history="1">
        <w:r w:rsidRPr="001D43CD">
          <w:rPr>
            <w:rFonts w:eastAsiaTheme="minorEastAsia"/>
            <w:sz w:val="28"/>
            <w:szCs w:val="28"/>
            <w:bdr w:val="none" w:sz="0" w:space="0" w:color="auto" w:frame="1"/>
          </w:rPr>
          <w:t>отметил</w:t>
        </w:r>
      </w:hyperlink>
      <w:r w:rsidRPr="001D43CD">
        <w:rPr>
          <w:rFonts w:eastAsiaTheme="minorEastAsia"/>
          <w:color w:val="000000"/>
          <w:sz w:val="28"/>
          <w:szCs w:val="28"/>
        </w:rPr>
        <w:t> Министр просвещения РФ Сергей Кравцов</w:t>
      </w:r>
      <w:r>
        <w:rPr>
          <w:rFonts w:eastAsiaTheme="minorEastAsia"/>
          <w:color w:val="000000"/>
          <w:sz w:val="28"/>
          <w:szCs w:val="28"/>
        </w:rPr>
        <w:t xml:space="preserve"> в своем </w:t>
      </w:r>
      <w:proofErr w:type="spellStart"/>
      <w:r>
        <w:rPr>
          <w:rFonts w:eastAsiaTheme="minorEastAsia"/>
          <w:color w:val="000000"/>
          <w:sz w:val="28"/>
          <w:szCs w:val="28"/>
        </w:rPr>
        <w:t>видеовыступлении</w:t>
      </w:r>
      <w:proofErr w:type="spellEnd"/>
      <w:r>
        <w:rPr>
          <w:rFonts w:eastAsiaTheme="minorEastAsia"/>
          <w:color w:val="000000"/>
          <w:sz w:val="28"/>
          <w:szCs w:val="28"/>
        </w:rPr>
        <w:t>.</w:t>
      </w:r>
    </w:p>
    <w:p w:rsidR="00527E3D" w:rsidRDefault="00527E3D" w:rsidP="00527E3D">
      <w:pPr>
        <w:pStyle w:val="a5"/>
        <w:spacing w:before="0" w:beforeAutospacing="0" w:after="0" w:afterAutospacing="0"/>
        <w:ind w:firstLine="708"/>
        <w:jc w:val="both"/>
        <w:rPr>
          <w:rFonts w:eastAsiaTheme="minorEastAsia"/>
          <w:spacing w:val="-2"/>
          <w:kern w:val="24"/>
          <w:sz w:val="28"/>
          <w:szCs w:val="28"/>
        </w:rPr>
      </w:pPr>
      <w:r>
        <w:rPr>
          <w:sz w:val="28"/>
          <w:szCs w:val="28"/>
        </w:rPr>
        <w:t xml:space="preserve">На кураторских часах </w:t>
      </w:r>
      <w:r w:rsidRPr="001D43CD">
        <w:rPr>
          <w:sz w:val="28"/>
          <w:szCs w:val="28"/>
        </w:rPr>
        <w:t xml:space="preserve">обучающихся ознакомили с историей </w:t>
      </w:r>
      <w:r w:rsidRPr="001D43CD">
        <w:rPr>
          <w:rFonts w:eastAsiaTheme="minorEastAsia"/>
          <w:spacing w:val="-2"/>
          <w:kern w:val="24"/>
          <w:sz w:val="28"/>
          <w:szCs w:val="28"/>
        </w:rPr>
        <w:t xml:space="preserve">Профессионального </w:t>
      </w:r>
      <w:r w:rsidRPr="001D43CD">
        <w:rPr>
          <w:rFonts w:eastAsiaTheme="minorEastAsia"/>
          <w:spacing w:val="-1"/>
          <w:kern w:val="24"/>
          <w:sz w:val="28"/>
          <w:szCs w:val="28"/>
        </w:rPr>
        <w:t xml:space="preserve">образования, которое </w:t>
      </w:r>
      <w:r w:rsidRPr="001D43CD">
        <w:rPr>
          <w:rFonts w:eastAsiaTheme="minorEastAsia"/>
          <w:spacing w:val="-4"/>
          <w:kern w:val="24"/>
          <w:sz w:val="28"/>
          <w:szCs w:val="28"/>
        </w:rPr>
        <w:t>начало</w:t>
      </w:r>
      <w:r w:rsidRPr="001D43CD">
        <w:rPr>
          <w:spacing w:val="-4"/>
          <w:kern w:val="24"/>
          <w:sz w:val="28"/>
          <w:szCs w:val="28"/>
        </w:rPr>
        <w:t xml:space="preserve"> </w:t>
      </w:r>
      <w:r w:rsidRPr="001D43CD">
        <w:rPr>
          <w:rFonts w:eastAsiaTheme="minorEastAsia"/>
          <w:spacing w:val="-1"/>
          <w:kern w:val="24"/>
          <w:sz w:val="28"/>
          <w:szCs w:val="28"/>
        </w:rPr>
        <w:t xml:space="preserve">свое </w:t>
      </w:r>
      <w:r w:rsidRPr="001D43CD">
        <w:rPr>
          <w:rFonts w:eastAsiaTheme="minorEastAsia"/>
          <w:spacing w:val="-3"/>
          <w:kern w:val="24"/>
          <w:sz w:val="28"/>
          <w:szCs w:val="28"/>
        </w:rPr>
        <w:t xml:space="preserve">становление еще </w:t>
      </w:r>
      <w:r w:rsidRPr="001D43CD">
        <w:rPr>
          <w:rFonts w:eastAsiaTheme="minorEastAsia"/>
          <w:spacing w:val="-2"/>
          <w:kern w:val="24"/>
          <w:sz w:val="28"/>
          <w:szCs w:val="28"/>
        </w:rPr>
        <w:t xml:space="preserve">во времена </w:t>
      </w:r>
      <w:r w:rsidRPr="001D43CD">
        <w:rPr>
          <w:rFonts w:eastAsiaTheme="minorEastAsia"/>
          <w:spacing w:val="-1"/>
          <w:kern w:val="24"/>
          <w:sz w:val="28"/>
          <w:szCs w:val="28"/>
        </w:rPr>
        <w:t>Древней</w:t>
      </w:r>
      <w:r w:rsidRPr="001D43CD">
        <w:rPr>
          <w:rFonts w:eastAsiaTheme="minorEastAsia"/>
          <w:spacing w:val="-18"/>
          <w:kern w:val="24"/>
          <w:sz w:val="28"/>
          <w:szCs w:val="28"/>
        </w:rPr>
        <w:t xml:space="preserve"> </w:t>
      </w:r>
      <w:r w:rsidRPr="001D43CD">
        <w:rPr>
          <w:rFonts w:eastAsiaTheme="minorEastAsia"/>
          <w:spacing w:val="-4"/>
          <w:kern w:val="24"/>
          <w:sz w:val="28"/>
          <w:szCs w:val="28"/>
        </w:rPr>
        <w:t xml:space="preserve">Руси. </w:t>
      </w:r>
      <w:r w:rsidRPr="001D43CD">
        <w:rPr>
          <w:rFonts w:eastAsiaTheme="minorEastAsia"/>
          <w:spacing w:val="-3"/>
          <w:kern w:val="24"/>
          <w:sz w:val="28"/>
          <w:szCs w:val="28"/>
        </w:rPr>
        <w:t xml:space="preserve">Многочисленные </w:t>
      </w:r>
      <w:r w:rsidRPr="001D43CD">
        <w:rPr>
          <w:rFonts w:eastAsiaTheme="minorEastAsia"/>
          <w:spacing w:val="-4"/>
          <w:kern w:val="24"/>
          <w:sz w:val="28"/>
          <w:szCs w:val="28"/>
        </w:rPr>
        <w:t>археологические</w:t>
      </w:r>
      <w:r w:rsidRPr="001D43CD">
        <w:rPr>
          <w:rFonts w:eastAsiaTheme="minorEastAsia"/>
          <w:spacing w:val="-20"/>
          <w:kern w:val="24"/>
          <w:sz w:val="28"/>
          <w:szCs w:val="28"/>
        </w:rPr>
        <w:t xml:space="preserve"> </w:t>
      </w:r>
      <w:r w:rsidRPr="001D43CD">
        <w:rPr>
          <w:rFonts w:eastAsiaTheme="minorEastAsia"/>
          <w:spacing w:val="-5"/>
          <w:kern w:val="24"/>
          <w:sz w:val="28"/>
          <w:szCs w:val="28"/>
        </w:rPr>
        <w:t xml:space="preserve">находки </w:t>
      </w:r>
      <w:r w:rsidRPr="001D43CD">
        <w:rPr>
          <w:rFonts w:eastAsiaTheme="minorEastAsia"/>
          <w:spacing w:val="-2"/>
          <w:kern w:val="24"/>
          <w:sz w:val="28"/>
          <w:szCs w:val="28"/>
        </w:rPr>
        <w:t xml:space="preserve">неопровержимо </w:t>
      </w:r>
      <w:r w:rsidRPr="001D43CD">
        <w:rPr>
          <w:rFonts w:eastAsiaTheme="minorEastAsia"/>
          <w:spacing w:val="-4"/>
          <w:kern w:val="24"/>
          <w:sz w:val="28"/>
          <w:szCs w:val="28"/>
        </w:rPr>
        <w:t xml:space="preserve">свидетельствуют, </w:t>
      </w:r>
      <w:r w:rsidRPr="001D43CD">
        <w:rPr>
          <w:rFonts w:eastAsiaTheme="minorEastAsia"/>
          <w:spacing w:val="-2"/>
          <w:kern w:val="24"/>
          <w:sz w:val="28"/>
          <w:szCs w:val="28"/>
        </w:rPr>
        <w:t>что</w:t>
      </w:r>
      <w:r w:rsidRPr="001D43CD">
        <w:rPr>
          <w:rFonts w:eastAsiaTheme="minorEastAsia"/>
          <w:spacing w:val="-34"/>
          <w:kern w:val="24"/>
          <w:sz w:val="28"/>
          <w:szCs w:val="28"/>
        </w:rPr>
        <w:t xml:space="preserve"> </w:t>
      </w:r>
      <w:r w:rsidRPr="001D43CD">
        <w:rPr>
          <w:rFonts w:eastAsiaTheme="minorEastAsia"/>
          <w:spacing w:val="-1"/>
          <w:kern w:val="24"/>
          <w:sz w:val="28"/>
          <w:szCs w:val="28"/>
        </w:rPr>
        <w:t>в</w:t>
      </w:r>
      <w:r w:rsidRPr="001D43CD">
        <w:rPr>
          <w:sz w:val="28"/>
          <w:szCs w:val="28"/>
        </w:rPr>
        <w:t xml:space="preserve"> </w:t>
      </w:r>
      <w:r w:rsidRPr="001D43CD">
        <w:rPr>
          <w:rFonts w:eastAsiaTheme="minorEastAsia"/>
          <w:spacing w:val="-1"/>
          <w:kern w:val="24"/>
          <w:sz w:val="28"/>
          <w:szCs w:val="28"/>
        </w:rPr>
        <w:t xml:space="preserve">Древней </w:t>
      </w:r>
      <w:r w:rsidRPr="001D43CD">
        <w:rPr>
          <w:rFonts w:eastAsiaTheme="minorEastAsia"/>
          <w:spacing w:val="-4"/>
          <w:kern w:val="24"/>
          <w:sz w:val="28"/>
          <w:szCs w:val="28"/>
        </w:rPr>
        <w:t>Руси</w:t>
      </w:r>
      <w:r w:rsidRPr="001D43CD">
        <w:rPr>
          <w:rFonts w:eastAsiaTheme="minorEastAsia"/>
          <w:spacing w:val="-16"/>
          <w:kern w:val="24"/>
          <w:sz w:val="28"/>
          <w:szCs w:val="28"/>
        </w:rPr>
        <w:t xml:space="preserve"> </w:t>
      </w:r>
      <w:r w:rsidRPr="001D43CD">
        <w:rPr>
          <w:rFonts w:eastAsiaTheme="minorEastAsia"/>
          <w:spacing w:val="-2"/>
          <w:kern w:val="24"/>
          <w:sz w:val="28"/>
          <w:szCs w:val="28"/>
        </w:rPr>
        <w:t>было</w:t>
      </w:r>
      <w:r w:rsidRPr="001D43CD">
        <w:rPr>
          <w:sz w:val="28"/>
          <w:szCs w:val="28"/>
        </w:rPr>
        <w:t xml:space="preserve"> </w:t>
      </w:r>
      <w:r w:rsidRPr="001D43CD">
        <w:rPr>
          <w:rFonts w:eastAsiaTheme="minorEastAsia"/>
          <w:spacing w:val="-3"/>
          <w:kern w:val="24"/>
          <w:sz w:val="28"/>
          <w:szCs w:val="28"/>
        </w:rPr>
        <w:t xml:space="preserve">превосходно налажено </w:t>
      </w:r>
      <w:r w:rsidRPr="001D43CD">
        <w:rPr>
          <w:rFonts w:eastAsiaTheme="minorEastAsia"/>
          <w:spacing w:val="-2"/>
          <w:kern w:val="24"/>
          <w:sz w:val="28"/>
          <w:szCs w:val="28"/>
        </w:rPr>
        <w:t>производство</w:t>
      </w:r>
      <w:r w:rsidRPr="001D43CD">
        <w:rPr>
          <w:rFonts w:eastAsiaTheme="minorEastAsia"/>
          <w:spacing w:val="-31"/>
          <w:kern w:val="24"/>
          <w:sz w:val="28"/>
          <w:szCs w:val="28"/>
        </w:rPr>
        <w:t xml:space="preserve"> </w:t>
      </w:r>
      <w:r w:rsidRPr="001D43CD">
        <w:rPr>
          <w:rFonts w:eastAsiaTheme="minorEastAsia"/>
          <w:spacing w:val="-3"/>
          <w:kern w:val="24"/>
          <w:sz w:val="28"/>
          <w:szCs w:val="28"/>
        </w:rPr>
        <w:t>различных</w:t>
      </w:r>
      <w:r w:rsidRPr="001D43CD">
        <w:rPr>
          <w:sz w:val="28"/>
          <w:szCs w:val="28"/>
        </w:rPr>
        <w:t xml:space="preserve"> </w:t>
      </w:r>
      <w:r w:rsidRPr="001D43CD">
        <w:rPr>
          <w:rFonts w:eastAsiaTheme="minorEastAsia"/>
          <w:spacing w:val="-2"/>
          <w:kern w:val="24"/>
          <w:sz w:val="28"/>
          <w:szCs w:val="28"/>
        </w:rPr>
        <w:t xml:space="preserve">предметов </w:t>
      </w:r>
      <w:r w:rsidRPr="001D43CD">
        <w:rPr>
          <w:rFonts w:eastAsiaTheme="minorEastAsia"/>
          <w:spacing w:val="-4"/>
          <w:kern w:val="24"/>
          <w:sz w:val="28"/>
          <w:szCs w:val="28"/>
        </w:rPr>
        <w:t xml:space="preserve">обихода, </w:t>
      </w:r>
      <w:r w:rsidRPr="001D43CD">
        <w:rPr>
          <w:rFonts w:eastAsiaTheme="minorEastAsia"/>
          <w:spacing w:val="-2"/>
          <w:kern w:val="24"/>
          <w:sz w:val="28"/>
          <w:szCs w:val="28"/>
        </w:rPr>
        <w:t>оружия,</w:t>
      </w:r>
      <w:r w:rsidRPr="00C00550">
        <w:rPr>
          <w:rFonts w:eastAsiaTheme="minorEastAsia"/>
          <w:spacing w:val="-2"/>
          <w:kern w:val="24"/>
          <w:sz w:val="28"/>
          <w:szCs w:val="28"/>
        </w:rPr>
        <w:t xml:space="preserve"> </w:t>
      </w:r>
      <w:r w:rsidRPr="00C00550">
        <w:rPr>
          <w:rFonts w:eastAsiaTheme="minorEastAsia"/>
          <w:spacing w:val="-4"/>
          <w:kern w:val="24"/>
          <w:sz w:val="28"/>
          <w:szCs w:val="28"/>
        </w:rPr>
        <w:t xml:space="preserve">одежды, </w:t>
      </w:r>
      <w:r w:rsidRPr="00C00550">
        <w:rPr>
          <w:rFonts w:eastAsiaTheme="minorEastAsia"/>
          <w:spacing w:val="-2"/>
          <w:kern w:val="24"/>
          <w:sz w:val="28"/>
          <w:szCs w:val="28"/>
        </w:rPr>
        <w:t xml:space="preserve">украшений </w:t>
      </w:r>
      <w:r w:rsidRPr="00C00550">
        <w:rPr>
          <w:rFonts w:eastAsiaTheme="minorEastAsia"/>
          <w:spacing w:val="-1"/>
          <w:kern w:val="24"/>
          <w:sz w:val="28"/>
          <w:szCs w:val="28"/>
        </w:rPr>
        <w:t xml:space="preserve">и </w:t>
      </w:r>
      <w:r w:rsidRPr="00C00550">
        <w:rPr>
          <w:rFonts w:eastAsiaTheme="minorEastAsia"/>
          <w:spacing w:val="-9"/>
          <w:kern w:val="24"/>
          <w:sz w:val="28"/>
          <w:szCs w:val="28"/>
        </w:rPr>
        <w:t xml:space="preserve">т.д. </w:t>
      </w:r>
      <w:r w:rsidRPr="00C00550">
        <w:rPr>
          <w:rFonts w:eastAsiaTheme="minorEastAsia"/>
          <w:spacing w:val="-1"/>
          <w:kern w:val="24"/>
          <w:sz w:val="28"/>
          <w:szCs w:val="28"/>
        </w:rPr>
        <w:t>А</w:t>
      </w:r>
      <w:r w:rsidRPr="00C00550">
        <w:rPr>
          <w:rFonts w:eastAsiaTheme="minorEastAsia"/>
          <w:spacing w:val="-49"/>
          <w:kern w:val="24"/>
          <w:sz w:val="28"/>
          <w:szCs w:val="28"/>
        </w:rPr>
        <w:t xml:space="preserve"> </w:t>
      </w:r>
      <w:r w:rsidRPr="00C00550">
        <w:rPr>
          <w:rFonts w:eastAsiaTheme="minorEastAsia"/>
          <w:spacing w:val="-1"/>
          <w:kern w:val="24"/>
          <w:sz w:val="28"/>
          <w:szCs w:val="28"/>
        </w:rPr>
        <w:t>о</w:t>
      </w:r>
      <w:r w:rsidRPr="00807CE0">
        <w:rPr>
          <w:sz w:val="28"/>
          <w:szCs w:val="28"/>
        </w:rPr>
        <w:t xml:space="preserve"> </w:t>
      </w:r>
      <w:r w:rsidRPr="00C00550">
        <w:rPr>
          <w:rFonts w:eastAsiaTheme="minorEastAsia"/>
          <w:spacing w:val="-4"/>
          <w:kern w:val="24"/>
          <w:sz w:val="28"/>
          <w:szCs w:val="28"/>
        </w:rPr>
        <w:t xml:space="preserve">наиболее талантливых </w:t>
      </w:r>
      <w:r w:rsidRPr="00C00550">
        <w:rPr>
          <w:rFonts w:eastAsiaTheme="minorEastAsia"/>
          <w:spacing w:val="-3"/>
          <w:kern w:val="24"/>
          <w:sz w:val="28"/>
          <w:szCs w:val="28"/>
        </w:rPr>
        <w:t>древнерусских</w:t>
      </w:r>
      <w:r w:rsidRPr="00C00550">
        <w:rPr>
          <w:rFonts w:eastAsiaTheme="minorEastAsia"/>
          <w:spacing w:val="-28"/>
          <w:kern w:val="24"/>
          <w:sz w:val="28"/>
          <w:szCs w:val="28"/>
        </w:rPr>
        <w:t xml:space="preserve"> </w:t>
      </w:r>
      <w:r w:rsidRPr="00C00550">
        <w:rPr>
          <w:rFonts w:eastAsiaTheme="minorEastAsia"/>
          <w:spacing w:val="-1"/>
          <w:kern w:val="24"/>
          <w:sz w:val="28"/>
          <w:szCs w:val="28"/>
        </w:rPr>
        <w:t xml:space="preserve">мастерах </w:t>
      </w:r>
      <w:r w:rsidRPr="00C00550">
        <w:rPr>
          <w:rFonts w:eastAsiaTheme="minorEastAsia"/>
          <w:spacing w:val="-3"/>
          <w:kern w:val="24"/>
          <w:sz w:val="28"/>
          <w:szCs w:val="28"/>
        </w:rPr>
        <w:t xml:space="preserve">слагались </w:t>
      </w:r>
      <w:r w:rsidRPr="00C00550">
        <w:rPr>
          <w:rFonts w:eastAsiaTheme="minorEastAsia"/>
          <w:spacing w:val="-2"/>
          <w:kern w:val="24"/>
          <w:sz w:val="28"/>
          <w:szCs w:val="28"/>
        </w:rPr>
        <w:t>былины</w:t>
      </w:r>
      <w:r w:rsidRPr="00C00550">
        <w:rPr>
          <w:rFonts w:eastAsiaTheme="minorEastAsia"/>
          <w:spacing w:val="-29"/>
          <w:kern w:val="24"/>
          <w:sz w:val="28"/>
          <w:szCs w:val="28"/>
        </w:rPr>
        <w:t xml:space="preserve"> </w:t>
      </w:r>
      <w:r w:rsidRPr="00C00550">
        <w:rPr>
          <w:rFonts w:eastAsiaTheme="minorEastAsia"/>
          <w:spacing w:val="-1"/>
          <w:kern w:val="24"/>
          <w:sz w:val="28"/>
          <w:szCs w:val="28"/>
        </w:rPr>
        <w:t xml:space="preserve">и передавались </w:t>
      </w:r>
      <w:r w:rsidRPr="00C00550">
        <w:rPr>
          <w:rFonts w:eastAsiaTheme="minorEastAsia"/>
          <w:spacing w:val="-2"/>
          <w:kern w:val="24"/>
          <w:sz w:val="28"/>
          <w:szCs w:val="28"/>
        </w:rPr>
        <w:t>сведения</w:t>
      </w:r>
      <w:r w:rsidRPr="00C00550">
        <w:rPr>
          <w:rFonts w:eastAsiaTheme="minorEastAsia"/>
          <w:spacing w:val="-32"/>
          <w:kern w:val="24"/>
          <w:sz w:val="28"/>
          <w:szCs w:val="28"/>
        </w:rPr>
        <w:t xml:space="preserve"> </w:t>
      </w:r>
      <w:r w:rsidRPr="00C00550">
        <w:rPr>
          <w:rFonts w:eastAsiaTheme="minorEastAsia"/>
          <w:spacing w:val="-1"/>
          <w:kern w:val="24"/>
          <w:sz w:val="28"/>
          <w:szCs w:val="28"/>
        </w:rPr>
        <w:t>в</w:t>
      </w:r>
      <w:r w:rsidRPr="00C00550">
        <w:rPr>
          <w:sz w:val="28"/>
          <w:szCs w:val="28"/>
        </w:rPr>
        <w:t xml:space="preserve"> </w:t>
      </w:r>
      <w:r w:rsidRPr="00C00550">
        <w:rPr>
          <w:rFonts w:eastAsiaTheme="minorEastAsia"/>
          <w:spacing w:val="-2"/>
          <w:kern w:val="24"/>
          <w:sz w:val="28"/>
          <w:szCs w:val="28"/>
        </w:rPr>
        <w:t>летописях.</w:t>
      </w:r>
    </w:p>
    <w:p w:rsidR="00527E3D" w:rsidRPr="00C00550" w:rsidRDefault="00527E3D" w:rsidP="00527E3D">
      <w:pPr>
        <w:pStyle w:val="a5"/>
        <w:spacing w:before="0" w:beforeAutospacing="0" w:after="0" w:afterAutospacing="0"/>
        <w:ind w:firstLine="708"/>
        <w:jc w:val="both"/>
        <w:rPr>
          <w:rFonts w:eastAsiaTheme="minorEastAsia"/>
          <w:spacing w:val="-2"/>
          <w:kern w:val="24"/>
          <w:sz w:val="28"/>
          <w:szCs w:val="28"/>
        </w:rPr>
      </w:pPr>
    </w:p>
    <w:p w:rsidR="00527E3D" w:rsidRDefault="00527E3D" w:rsidP="00527E3D">
      <w:pPr>
        <w:pStyle w:val="a5"/>
        <w:spacing w:before="0" w:beforeAutospacing="0" w:after="0" w:afterAutospacing="0"/>
        <w:jc w:val="both"/>
        <w:rPr>
          <w:rFonts w:eastAsiaTheme="minorEastAsia"/>
          <w:spacing w:val="-2"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1EA9643C" wp14:editId="6377056C">
            <wp:extent cx="2246400" cy="140398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460" cy="142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550">
        <w:rPr>
          <w:rFonts w:eastAsiaTheme="minorEastAsia"/>
          <w:spacing w:val="-2"/>
          <w:kern w:val="24"/>
          <w:sz w:val="28"/>
          <w:szCs w:val="28"/>
        </w:rPr>
        <w:tab/>
      </w:r>
      <w:r>
        <w:rPr>
          <w:noProof/>
        </w:rPr>
        <w:drawing>
          <wp:inline distT="0" distB="0" distL="0" distR="0" wp14:anchorId="6817DFD7" wp14:editId="76F3329D">
            <wp:extent cx="1872000" cy="140007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677" cy="14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E9A65F" wp14:editId="20A075BD">
            <wp:extent cx="1926590" cy="1393357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218" cy="140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D18470" wp14:editId="6ED2A00A">
            <wp:extent cx="2878776" cy="1367554"/>
            <wp:effectExtent l="0" t="0" r="0" b="444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832" cy="143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529A4B" wp14:editId="78F5F00E">
            <wp:extent cx="3181293" cy="1373556"/>
            <wp:effectExtent l="0" t="0" r="63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401" cy="140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E3D" w:rsidRDefault="00527E3D" w:rsidP="00527E3D">
      <w:pPr>
        <w:pStyle w:val="a5"/>
        <w:spacing w:before="0" w:beforeAutospacing="0" w:after="0" w:afterAutospacing="0"/>
        <w:jc w:val="both"/>
        <w:rPr>
          <w:rFonts w:eastAsiaTheme="minorEastAsia"/>
          <w:spacing w:val="-2"/>
          <w:kern w:val="24"/>
          <w:sz w:val="28"/>
          <w:szCs w:val="28"/>
        </w:rPr>
      </w:pPr>
    </w:p>
    <w:p w:rsidR="00527E3D" w:rsidRPr="00C00550" w:rsidRDefault="00527E3D" w:rsidP="00527E3D">
      <w:pPr>
        <w:pStyle w:val="a5"/>
        <w:spacing w:before="0" w:beforeAutospacing="0" w:after="0" w:afterAutospacing="0"/>
        <w:jc w:val="both"/>
        <w:rPr>
          <w:rFonts w:eastAsiaTheme="minorEastAsia"/>
          <w:spacing w:val="-2"/>
          <w:kern w:val="24"/>
          <w:sz w:val="28"/>
          <w:szCs w:val="28"/>
        </w:rPr>
      </w:pPr>
      <w:r>
        <w:rPr>
          <w:rFonts w:eastAsiaTheme="minorEastAsia"/>
          <w:spacing w:val="-2"/>
          <w:kern w:val="24"/>
          <w:sz w:val="28"/>
          <w:szCs w:val="28"/>
        </w:rPr>
        <w:t xml:space="preserve">     </w:t>
      </w:r>
      <w:r w:rsidRPr="00C00550">
        <w:rPr>
          <w:rFonts w:eastAsiaTheme="minorEastAsia"/>
          <w:spacing w:val="-2"/>
          <w:kern w:val="24"/>
          <w:sz w:val="28"/>
          <w:szCs w:val="28"/>
        </w:rPr>
        <w:t>Во всех учебных группах прошел студенческий флешмоб #ЯИЗПРОФТЕХА.</w:t>
      </w:r>
    </w:p>
    <w:p w:rsidR="00527E3D" w:rsidRPr="00807CE0" w:rsidRDefault="00527E3D" w:rsidP="00527E3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527E3D" w:rsidRDefault="00527E3D" w:rsidP="00527E3D">
      <w:pPr>
        <w:tabs>
          <w:tab w:val="left" w:pos="9498"/>
        </w:tabs>
        <w:spacing w:line="240" w:lineRule="auto"/>
      </w:pPr>
      <w:r w:rsidRPr="00383424">
        <w:t xml:space="preserve"> </w:t>
      </w:r>
      <w:r w:rsidRPr="00E26BA8">
        <w:t xml:space="preserve"> </w:t>
      </w:r>
    </w:p>
    <w:p w:rsidR="00527E3D" w:rsidRDefault="00527E3D" w:rsidP="00527E3D">
      <w:pPr>
        <w:tabs>
          <w:tab w:val="left" w:pos="9498"/>
        </w:tabs>
        <w:spacing w:line="240" w:lineRule="auto"/>
      </w:pPr>
      <w:r>
        <w:rPr>
          <w:noProof/>
        </w:rPr>
        <w:lastRenderedPageBreak/>
        <w:drawing>
          <wp:inline distT="0" distB="0" distL="0" distR="0" wp14:anchorId="0E074DDD" wp14:editId="4942C5AA">
            <wp:extent cx="1656000" cy="140335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A5F54F" wp14:editId="76C09669">
            <wp:extent cx="1497600" cy="1407159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600" cy="140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573B9F" wp14:editId="0E9717CF">
            <wp:extent cx="1472750" cy="140634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750" cy="14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7919E5" wp14:editId="21E33ACA">
            <wp:extent cx="1490345" cy="1399472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39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6F" w:rsidRPr="00527E3D" w:rsidRDefault="00527E3D" w:rsidP="00527E3D">
      <w:pPr>
        <w:tabs>
          <w:tab w:val="left" w:pos="94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Обучающиеся колледжа с мастером п/о Магомадовой А.У. посетили святые места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Хеди-зиярт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DF3BFF">
        <w:rPr>
          <w:rFonts w:ascii="Times New Roman" w:hAnsi="Times New Roman" w:cs="Times New Roman"/>
          <w:sz w:val="28"/>
          <w:szCs w:val="28"/>
        </w:rPr>
        <w:t xml:space="preserve">, матери </w:t>
      </w:r>
      <w:proofErr w:type="spellStart"/>
      <w:r w:rsidR="00DF3BFF">
        <w:rPr>
          <w:rFonts w:ascii="Times New Roman" w:hAnsi="Times New Roman" w:cs="Times New Roman"/>
          <w:sz w:val="28"/>
          <w:szCs w:val="28"/>
        </w:rPr>
        <w:t>Кунта</w:t>
      </w:r>
      <w:proofErr w:type="spellEnd"/>
      <w:r w:rsidR="00DF3BFF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DF3BFF">
        <w:rPr>
          <w:rFonts w:ascii="Times New Roman" w:hAnsi="Times New Roman" w:cs="Times New Roman"/>
          <w:sz w:val="28"/>
          <w:szCs w:val="28"/>
        </w:rPr>
        <w:t>Хаджи  в</w:t>
      </w:r>
      <w:proofErr w:type="gramEnd"/>
      <w:r w:rsidR="00DF3BFF">
        <w:rPr>
          <w:rFonts w:ascii="Times New Roman" w:hAnsi="Times New Roman" w:cs="Times New Roman"/>
          <w:sz w:val="28"/>
          <w:szCs w:val="28"/>
        </w:rPr>
        <w:t xml:space="preserve"> селении </w:t>
      </w:r>
      <w:proofErr w:type="spellStart"/>
      <w:r w:rsidR="00DF3BFF">
        <w:rPr>
          <w:rFonts w:ascii="Times New Roman" w:hAnsi="Times New Roman" w:cs="Times New Roman"/>
          <w:sz w:val="28"/>
          <w:szCs w:val="28"/>
        </w:rPr>
        <w:t>Эртан</w:t>
      </w:r>
      <w:proofErr w:type="spellEnd"/>
      <w:r w:rsidR="00DF3BFF">
        <w:rPr>
          <w:rFonts w:ascii="Times New Roman" w:hAnsi="Times New Roman" w:cs="Times New Roman"/>
          <w:sz w:val="28"/>
          <w:szCs w:val="28"/>
        </w:rPr>
        <w:t>.</w:t>
      </w:r>
    </w:p>
    <w:p w:rsidR="00D44B6F" w:rsidRDefault="00DF3BFF" w:rsidP="00D44B6F">
      <w:pPr>
        <w:tabs>
          <w:tab w:val="left" w:pos="9498"/>
        </w:tabs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1739788" cy="1533591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569" cy="156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01034" cy="1540993"/>
            <wp:effectExtent l="0" t="0" r="8890" b="254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132" cy="160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63469" cy="15240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1" cy="15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6F" w:rsidRPr="005836D5" w:rsidRDefault="00DF3BFF" w:rsidP="00D44B6F">
      <w:pPr>
        <w:pStyle w:val="20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рамках проекта «Пушкинская карта», о</w:t>
      </w:r>
      <w:r w:rsidR="00D44B6F" w:rsidRPr="005836D5">
        <w:rPr>
          <w:sz w:val="28"/>
          <w:szCs w:val="28"/>
        </w:rPr>
        <w:t xml:space="preserve">бучающиеся колледжа </w:t>
      </w:r>
      <w:r>
        <w:rPr>
          <w:sz w:val="28"/>
          <w:szCs w:val="28"/>
        </w:rPr>
        <w:t xml:space="preserve">продолжили </w:t>
      </w:r>
      <w:r w:rsidR="00D44B6F" w:rsidRPr="005836D5">
        <w:rPr>
          <w:sz w:val="28"/>
          <w:szCs w:val="28"/>
        </w:rPr>
        <w:t>пос</w:t>
      </w:r>
      <w:r>
        <w:rPr>
          <w:sz w:val="28"/>
          <w:szCs w:val="28"/>
        </w:rPr>
        <w:t>ещение</w:t>
      </w:r>
      <w:r w:rsidR="00D44B6F" w:rsidRPr="005836D5">
        <w:rPr>
          <w:sz w:val="28"/>
          <w:szCs w:val="28"/>
        </w:rPr>
        <w:t xml:space="preserve"> ГБУ «Мемориальный комплекс Славы им. А.А. Кадырова»</w:t>
      </w:r>
      <w:r>
        <w:rPr>
          <w:sz w:val="28"/>
          <w:szCs w:val="28"/>
        </w:rPr>
        <w:t>.</w:t>
      </w:r>
    </w:p>
    <w:p w:rsidR="00D44B6F" w:rsidRPr="005836D5" w:rsidRDefault="00D44B6F" w:rsidP="00D44B6F">
      <w:pPr>
        <w:pStyle w:val="20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</w:p>
    <w:p w:rsidR="00D44B6F" w:rsidRDefault="00D44B6F" w:rsidP="00D44B6F">
      <w:pPr>
        <w:pStyle w:val="20"/>
        <w:shd w:val="clear" w:color="auto" w:fill="auto"/>
        <w:spacing w:after="0" w:line="240" w:lineRule="auto"/>
        <w:ind w:hanging="142"/>
        <w:jc w:val="both"/>
        <w:rPr>
          <w:sz w:val="28"/>
          <w:szCs w:val="28"/>
        </w:rPr>
      </w:pPr>
    </w:p>
    <w:p w:rsidR="005836D5" w:rsidRDefault="005836D5" w:rsidP="00D44B6F">
      <w:pPr>
        <w:pStyle w:val="20"/>
        <w:shd w:val="clear" w:color="auto" w:fill="auto"/>
        <w:spacing w:after="0" w:line="240" w:lineRule="auto"/>
        <w:ind w:hanging="142"/>
        <w:jc w:val="both"/>
        <w:rPr>
          <w:sz w:val="28"/>
          <w:szCs w:val="28"/>
        </w:rPr>
      </w:pPr>
    </w:p>
    <w:p w:rsidR="005836D5" w:rsidRDefault="005836D5" w:rsidP="00D44B6F">
      <w:pPr>
        <w:pStyle w:val="20"/>
        <w:shd w:val="clear" w:color="auto" w:fill="auto"/>
        <w:spacing w:after="0" w:line="240" w:lineRule="auto"/>
        <w:ind w:hanging="142"/>
        <w:jc w:val="both"/>
        <w:rPr>
          <w:sz w:val="28"/>
          <w:szCs w:val="28"/>
        </w:rPr>
      </w:pPr>
    </w:p>
    <w:p w:rsidR="005836D5" w:rsidRDefault="005836D5" w:rsidP="00D44B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36D5" w:rsidRDefault="005836D5" w:rsidP="00D44B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06D7" w:rsidRDefault="005E06D7" w:rsidP="00D44B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06D7" w:rsidRDefault="005E06D7" w:rsidP="00D44B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06D7" w:rsidRDefault="005E06D7" w:rsidP="00D44B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06D7" w:rsidRDefault="005E06D7" w:rsidP="00D44B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06D7" w:rsidRDefault="005E06D7" w:rsidP="00D44B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06D7" w:rsidRDefault="005E06D7" w:rsidP="00D44B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06D7" w:rsidRDefault="005E06D7" w:rsidP="00D44B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06D7" w:rsidRDefault="005E06D7" w:rsidP="00D44B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06D7" w:rsidRDefault="005E06D7" w:rsidP="00D44B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06D7" w:rsidRDefault="005E06D7" w:rsidP="00D44B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06D7" w:rsidRDefault="005E06D7" w:rsidP="005E06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Солтаева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М.А., заместитель директора по УВР,</w:t>
      </w:r>
    </w:p>
    <w:p w:rsidR="005E06D7" w:rsidRPr="005E06D7" w:rsidRDefault="005E06D7" w:rsidP="005E06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89286413143</w:t>
      </w:r>
    </w:p>
    <w:sectPr w:rsidR="005E06D7" w:rsidRPr="005E06D7" w:rsidSect="005E06D7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1DF"/>
    <w:rsid w:val="0000023A"/>
    <w:rsid w:val="00006AF9"/>
    <w:rsid w:val="0000728B"/>
    <w:rsid w:val="00025E2E"/>
    <w:rsid w:val="000740F0"/>
    <w:rsid w:val="000E2069"/>
    <w:rsid w:val="001249CC"/>
    <w:rsid w:val="001521DF"/>
    <w:rsid w:val="001F6563"/>
    <w:rsid w:val="002D497F"/>
    <w:rsid w:val="0031350B"/>
    <w:rsid w:val="00321A3A"/>
    <w:rsid w:val="0042782C"/>
    <w:rsid w:val="00527E3D"/>
    <w:rsid w:val="005836D5"/>
    <w:rsid w:val="005C6422"/>
    <w:rsid w:val="005E06D7"/>
    <w:rsid w:val="00610765"/>
    <w:rsid w:val="00704D21"/>
    <w:rsid w:val="0077351F"/>
    <w:rsid w:val="007A251D"/>
    <w:rsid w:val="009937AC"/>
    <w:rsid w:val="009A3CA0"/>
    <w:rsid w:val="009C032D"/>
    <w:rsid w:val="00A137E2"/>
    <w:rsid w:val="00A20087"/>
    <w:rsid w:val="00AB5DBB"/>
    <w:rsid w:val="00B13C08"/>
    <w:rsid w:val="00B27ADD"/>
    <w:rsid w:val="00BA4966"/>
    <w:rsid w:val="00BD476C"/>
    <w:rsid w:val="00C45AFB"/>
    <w:rsid w:val="00C8142E"/>
    <w:rsid w:val="00CC51B0"/>
    <w:rsid w:val="00CD3CDC"/>
    <w:rsid w:val="00CD406D"/>
    <w:rsid w:val="00D03E15"/>
    <w:rsid w:val="00D44B6F"/>
    <w:rsid w:val="00D551B1"/>
    <w:rsid w:val="00D86BE3"/>
    <w:rsid w:val="00DD48CC"/>
    <w:rsid w:val="00DE36CE"/>
    <w:rsid w:val="00DF3BFF"/>
    <w:rsid w:val="00EE77A7"/>
    <w:rsid w:val="00F34B50"/>
    <w:rsid w:val="00FA760F"/>
    <w:rsid w:val="00FE54A2"/>
    <w:rsid w:val="00FF0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3468F"/>
  <w15:chartTrackingRefBased/>
  <w15:docId w15:val="{94AD7C08-F346-482A-B226-D9697F6BA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A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45AFB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EE77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a5">
    <w:name w:val="Normal (Web)"/>
    <w:basedOn w:val="a"/>
    <w:uiPriority w:val="99"/>
    <w:unhideWhenUsed/>
    <w:rsid w:val="00FA7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A760F"/>
    <w:rPr>
      <w:b/>
      <w:bCs/>
    </w:rPr>
  </w:style>
  <w:style w:type="paragraph" w:styleId="a7">
    <w:name w:val="List Paragraph"/>
    <w:basedOn w:val="a"/>
    <w:uiPriority w:val="34"/>
    <w:qFormat/>
    <w:rsid w:val="00FF01E7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836D5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836D5"/>
    <w:pPr>
      <w:shd w:val="clear" w:color="auto" w:fill="FFFFFF"/>
      <w:spacing w:after="200" w:line="317" w:lineRule="exact"/>
      <w:ind w:hanging="340"/>
    </w:pPr>
    <w:rPr>
      <w:rFonts w:ascii="Times New Roman" w:eastAsia="Times New Roman" w:hAnsi="Times New Roman" w:cs="Times New Roman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44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hyperlink" Target="https://edu.gov.ru/press/5534/v-rossii-poyavitsya-den-srednego-professionalnogo-obrazovaniya/" TargetMode="External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theme" Target="theme/theme1.xm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2.jpeg"/><Relationship Id="rId7" Type="http://schemas.openxmlformats.org/officeDocument/2006/relationships/image" Target="media/image4.jpeg"/><Relationship Id="rId71" Type="http://schemas.openxmlformats.org/officeDocument/2006/relationships/image" Target="media/image67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11</Pages>
  <Words>1973</Words>
  <Characters>11252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ГТМиД 90</dc:creator>
  <cp:keywords/>
  <dc:description/>
  <cp:lastModifiedBy>Пользователь Windows</cp:lastModifiedBy>
  <cp:revision>20</cp:revision>
  <cp:lastPrinted>2021-09-30T10:20:00Z</cp:lastPrinted>
  <dcterms:created xsi:type="dcterms:W3CDTF">2021-09-30T08:58:00Z</dcterms:created>
  <dcterms:modified xsi:type="dcterms:W3CDTF">2022-10-20T07:54:00Z</dcterms:modified>
</cp:coreProperties>
</file>