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D56" w:rsidRDefault="00441D56" w:rsidP="00441D56">
      <w:pPr>
        <w:tabs>
          <w:tab w:val="left" w:pos="2004"/>
        </w:tabs>
        <w:spacing w:after="20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89854077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441D56" w:rsidRDefault="00441D56" w:rsidP="00441D56">
      <w:pPr>
        <w:tabs>
          <w:tab w:val="left" w:pos="2004"/>
        </w:tabs>
        <w:spacing w:after="20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проделанной воспитательной работе</w:t>
      </w:r>
    </w:p>
    <w:p w:rsidR="00441D56" w:rsidRDefault="00441D56" w:rsidP="00441D56">
      <w:pPr>
        <w:tabs>
          <w:tab w:val="left" w:pos="2004"/>
        </w:tabs>
        <w:spacing w:after="20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ГБПОУ ГКДМПИС в апреле 2022-2023 учебного года.</w:t>
      </w:r>
    </w:p>
    <w:p w:rsidR="00441D56" w:rsidRDefault="00441D56" w:rsidP="00441D56">
      <w:pPr>
        <w:tabs>
          <w:tab w:val="left" w:pos="2004"/>
        </w:tabs>
        <w:spacing w:after="20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7B7A" w:rsidRPr="003626E3" w:rsidRDefault="00441D56" w:rsidP="003519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26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исполнение календарно-тематического плана мероприятий программы воспитания колледжа в </w:t>
      </w:r>
      <w:r w:rsidR="0035191E" w:rsidRPr="003626E3">
        <w:rPr>
          <w:rFonts w:ascii="Times New Roman" w:hAnsi="Times New Roman" w:cs="Times New Roman"/>
          <w:sz w:val="24"/>
          <w:szCs w:val="24"/>
          <w:shd w:val="clear" w:color="auto" w:fill="FFFFFF"/>
        </w:rPr>
        <w:t>апреле</w:t>
      </w:r>
      <w:r w:rsidRPr="003626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2023 года продолжена воспитательная работа.  </w:t>
      </w:r>
      <w:r w:rsidRPr="003626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B7A" w:rsidRPr="003626E3" w:rsidRDefault="0035191E" w:rsidP="003519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  <w:shd w:val="clear" w:color="auto" w:fill="FFFFFF"/>
        </w:rPr>
      </w:pPr>
      <w:r w:rsidRPr="003626E3">
        <w:rPr>
          <w:color w:val="2C2D2E"/>
          <w:shd w:val="clear" w:color="auto" w:fill="FFFFFF"/>
        </w:rPr>
        <w:t xml:space="preserve">Во исполнение межведомственного плана работы, </w:t>
      </w:r>
      <w:r w:rsidR="00044093" w:rsidRPr="003626E3">
        <w:rPr>
          <w:color w:val="2C2D2E"/>
          <w:shd w:val="clear" w:color="auto" w:fill="FFFFFF"/>
        </w:rPr>
        <w:t xml:space="preserve">в </w:t>
      </w:r>
      <w:r w:rsidR="00807B7A" w:rsidRPr="003626E3">
        <w:rPr>
          <w:color w:val="2C2D2E"/>
          <w:shd w:val="clear" w:color="auto" w:fill="FFFFFF"/>
        </w:rPr>
        <w:t>ГБПОУ «Государственный колледж дизайна, моды, пищевой индустрии и сервиса» прошла встреча с сотрудниками отдела ЦПЭ МВД по Чеченской Республике. Организаторы мероприятия провели профилактическое мероприятие по идеологии терроризма и экстремизма на тему: «Профилактика экстремизма в социальных сетях». Был затронут и широко развернут вопрос о роли телефона, интернета в повседневной жизни каждого из нас, было объяснено, как не стать жертвой «безобидных роликов» в интернете, о необходимости применения защитных функций интернет-браузеров блокирующие «всплывающие окна», а также интернет-сайты с негативным контентом. В ходе беседы обучающихся ознакомили, как не стать жертвой преступления, о пагубном влиянии телефона, интернета. Подросткам было разъяснено, с каких лет наступает уголовная ответственность и какие наказания применяются за совершение преступлений; Проведена разъяснительная работа по обеспечению психологической безопасности образовательной среды, с целью правового воспитания, формирования навыков правильного поведения в колледже и дома, в общественных местах, развития у студентов правовых знаний, склонностей и качеств, важных для развития гражданской позиции.</w:t>
      </w:r>
    </w:p>
    <w:p w:rsidR="000A257D" w:rsidRPr="003626E3" w:rsidRDefault="000A257D" w:rsidP="00C86C21">
      <w:pPr>
        <w:pStyle w:val="a3"/>
        <w:shd w:val="clear" w:color="auto" w:fill="FFFFFF"/>
        <w:spacing w:before="0" w:beforeAutospacing="0" w:after="0" w:afterAutospacing="0"/>
        <w:jc w:val="both"/>
      </w:pPr>
    </w:p>
    <w:p w:rsidR="000A257D" w:rsidRPr="003626E3" w:rsidRDefault="000A257D" w:rsidP="00C86C21">
      <w:pPr>
        <w:pStyle w:val="a3"/>
        <w:shd w:val="clear" w:color="auto" w:fill="FFFFFF"/>
        <w:spacing w:before="0" w:beforeAutospacing="0" w:after="0" w:afterAutospacing="0"/>
        <w:jc w:val="both"/>
      </w:pPr>
      <w:r w:rsidRPr="003626E3">
        <w:rPr>
          <w:noProof/>
        </w:rPr>
        <w:drawing>
          <wp:inline distT="0" distB="0" distL="0" distR="0">
            <wp:extent cx="1619250" cy="12857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49" cy="130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</w:rPr>
        <w:drawing>
          <wp:inline distT="0" distB="0" distL="0" distR="0">
            <wp:extent cx="1438275" cy="128460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94" cy="13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</w:rPr>
        <w:drawing>
          <wp:inline distT="0" distB="0" distL="0" distR="0">
            <wp:extent cx="1457325" cy="128524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67" cy="13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</w:rPr>
        <w:drawing>
          <wp:inline distT="0" distB="0" distL="0" distR="0">
            <wp:extent cx="1381125" cy="128143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50" cy="12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7A" w:rsidRPr="003626E3" w:rsidRDefault="00807B7A" w:rsidP="00C86C21">
      <w:pPr>
        <w:pStyle w:val="a3"/>
        <w:shd w:val="clear" w:color="auto" w:fill="FFFFFF"/>
        <w:spacing w:before="0" w:beforeAutospacing="0" w:after="0" w:afterAutospacing="0"/>
        <w:jc w:val="both"/>
      </w:pPr>
    </w:p>
    <w:p w:rsidR="00BA7830" w:rsidRPr="003626E3" w:rsidRDefault="00D7200D" w:rsidP="003626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</w:rPr>
      </w:pPr>
      <w:r w:rsidRPr="003626E3">
        <w:t>03.04.2023 года,</w:t>
      </w:r>
      <w:r w:rsidR="00B1406C" w:rsidRPr="003626E3">
        <w:t xml:space="preserve"> в рамках </w:t>
      </w:r>
      <w:r w:rsidR="009A6811" w:rsidRPr="003626E3">
        <w:t>проведения межведомственной</w:t>
      </w:r>
      <w:r w:rsidR="00C569C4" w:rsidRPr="003626E3">
        <w:t xml:space="preserve"> комплексной оперативно-профилактической операции «Дети России-2023», гост</w:t>
      </w:r>
      <w:r w:rsidR="009123A6" w:rsidRPr="003626E3">
        <w:t xml:space="preserve">ем колледжа стал </w:t>
      </w:r>
      <w:r w:rsidR="00092D64" w:rsidRPr="003626E3">
        <w:t xml:space="preserve">начальник центра профилактики ГБУ РНД </w:t>
      </w:r>
      <w:proofErr w:type="spellStart"/>
      <w:r w:rsidR="009E03B0" w:rsidRPr="003626E3">
        <w:t>Мовла</w:t>
      </w:r>
      <w:proofErr w:type="spellEnd"/>
      <w:r w:rsidR="009E03B0" w:rsidRPr="003626E3">
        <w:t xml:space="preserve"> </w:t>
      </w:r>
      <w:proofErr w:type="spellStart"/>
      <w:r w:rsidR="009E03B0" w:rsidRPr="003626E3">
        <w:t>Гайраханов</w:t>
      </w:r>
      <w:proofErr w:type="spellEnd"/>
      <w:r w:rsidR="009E03B0" w:rsidRPr="003626E3">
        <w:t>. Во время беседы</w:t>
      </w:r>
      <w:r w:rsidR="00C86C21" w:rsidRPr="003626E3">
        <w:t xml:space="preserve"> </w:t>
      </w:r>
      <w:r w:rsidR="00FA3ACA" w:rsidRPr="003626E3">
        <w:t>гость</w:t>
      </w:r>
      <w:r w:rsidR="00C86C21" w:rsidRPr="003626E3">
        <w:t xml:space="preserve"> рассказал, что </w:t>
      </w:r>
      <w:r w:rsidR="00C86C21" w:rsidRPr="003626E3">
        <w:rPr>
          <w:color w:val="222222"/>
        </w:rPr>
        <w:t>н</w:t>
      </w:r>
      <w:r w:rsidR="00BA7830" w:rsidRPr="003626E3">
        <w:rPr>
          <w:color w:val="222222"/>
        </w:rPr>
        <w:t>аркомания – одна из острейших проблем человечества. В последнее время для России употребление несовершеннолетними и молодежью наркотических средств превратилась в проблему, представляющую серьезную угрозу здоровью населения, особенно молодежи, как будущего нации. Как уберечь</w:t>
      </w:r>
      <w:r w:rsidR="00C451F6" w:rsidRPr="003626E3">
        <w:rPr>
          <w:color w:val="222222"/>
        </w:rPr>
        <w:t>ся</w:t>
      </w:r>
      <w:r w:rsidR="00BA7830" w:rsidRPr="003626E3">
        <w:rPr>
          <w:color w:val="222222"/>
        </w:rPr>
        <w:t xml:space="preserve"> от увлечения наркотиками? Перечислим некоторые способы самозащиты подростков:</w:t>
      </w:r>
    </w:p>
    <w:p w:rsidR="00BA7830" w:rsidRPr="003626E3" w:rsidRDefault="00BA7830" w:rsidP="00C86C21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3626E3">
        <w:rPr>
          <w:color w:val="222222"/>
        </w:rPr>
        <w:t>1) Каждый человек должен иметь представление о сущности наркомании, способах вовлечения в неё, о её признаках;</w:t>
      </w:r>
    </w:p>
    <w:p w:rsidR="000A41B3" w:rsidRPr="003626E3" w:rsidRDefault="00BA7830" w:rsidP="00C86C21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3626E3">
        <w:rPr>
          <w:color w:val="222222"/>
        </w:rPr>
        <w:t>2) У каждого должно быть выработано осознанное убеждение в недопустимости проб наркотиков. Потому что наркотическая зависимость часто возникает от первой пробы.</w:t>
      </w:r>
    </w:p>
    <w:p w:rsidR="00AA37F5" w:rsidRPr="003626E3" w:rsidRDefault="00AA37F5" w:rsidP="00C86C21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3626E3">
        <w:rPr>
          <w:color w:val="222222"/>
        </w:rPr>
        <w:t>В конце встречи, гость подчеркнул, что семья играет самую важную роль</w:t>
      </w:r>
      <w:r w:rsidR="006D7A9C" w:rsidRPr="003626E3">
        <w:rPr>
          <w:color w:val="222222"/>
        </w:rPr>
        <w:t xml:space="preserve"> в жизни каждого человека, в подростковом возрасте кажется, что некоторые пробле</w:t>
      </w:r>
      <w:r w:rsidR="00CD043C" w:rsidRPr="003626E3">
        <w:rPr>
          <w:color w:val="222222"/>
        </w:rPr>
        <w:t>м</w:t>
      </w:r>
      <w:r w:rsidR="006D7A9C" w:rsidRPr="003626E3">
        <w:rPr>
          <w:color w:val="222222"/>
        </w:rPr>
        <w:t xml:space="preserve">ы нерешаемы, замыкаются в себе. Этого делать нельзя. </w:t>
      </w:r>
      <w:r w:rsidR="00CD043C" w:rsidRPr="003626E3">
        <w:rPr>
          <w:color w:val="222222"/>
        </w:rPr>
        <w:t>Близкий и родной человек всегда поможет.</w:t>
      </w:r>
    </w:p>
    <w:p w:rsidR="00842350" w:rsidRPr="003626E3" w:rsidRDefault="00842350" w:rsidP="00C86C21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  <w:r w:rsidRPr="003626E3">
        <w:rPr>
          <w:color w:val="222222"/>
        </w:rPr>
        <w:t xml:space="preserve"> </w:t>
      </w:r>
      <w:r w:rsidR="00044093" w:rsidRPr="003626E3">
        <w:rPr>
          <w:color w:val="222222"/>
        </w:rPr>
        <w:tab/>
      </w:r>
      <w:r w:rsidRPr="003626E3">
        <w:rPr>
          <w:color w:val="222222"/>
        </w:rPr>
        <w:t xml:space="preserve">Ребята задавали много вопросов, получили </w:t>
      </w:r>
      <w:r w:rsidR="003F1075" w:rsidRPr="003626E3">
        <w:rPr>
          <w:color w:val="222222"/>
        </w:rPr>
        <w:t xml:space="preserve">исчерпывающие ответы. Встреча получилась </w:t>
      </w:r>
      <w:r w:rsidR="0061058E" w:rsidRPr="003626E3">
        <w:rPr>
          <w:color w:val="222222"/>
        </w:rPr>
        <w:t xml:space="preserve">очень </w:t>
      </w:r>
      <w:r w:rsidR="003F1075" w:rsidRPr="003626E3">
        <w:rPr>
          <w:color w:val="222222"/>
        </w:rPr>
        <w:t>содержательной</w:t>
      </w:r>
      <w:r w:rsidR="000A41B3" w:rsidRPr="003626E3">
        <w:rPr>
          <w:color w:val="222222"/>
        </w:rPr>
        <w:t xml:space="preserve">. </w:t>
      </w:r>
      <w:r w:rsidR="003F1075" w:rsidRPr="003626E3">
        <w:rPr>
          <w:color w:val="222222"/>
        </w:rPr>
        <w:t xml:space="preserve"> </w:t>
      </w:r>
    </w:p>
    <w:p w:rsidR="0034238D" w:rsidRPr="003626E3" w:rsidRDefault="0034238D" w:rsidP="00C86C21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:rsidR="00B1406C" w:rsidRPr="003626E3" w:rsidRDefault="0034238D" w:rsidP="00C86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26E3">
        <w:rPr>
          <w:noProof/>
          <w:sz w:val="24"/>
          <w:szCs w:val="24"/>
        </w:rPr>
        <w:lastRenderedPageBreak/>
        <w:drawing>
          <wp:inline distT="0" distB="0" distL="0" distR="0">
            <wp:extent cx="1562100" cy="11099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12" cy="11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492250" cy="111962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25" cy="113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428750" cy="1114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33" cy="112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619249" cy="11023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01" cy="112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DC3" w:rsidRPr="003626E3" w:rsidRDefault="000E7DC3" w:rsidP="00C86C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7DC3" w:rsidRPr="003626E3" w:rsidRDefault="000E7DC3" w:rsidP="000E7DC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3626E3">
        <w:rPr>
          <w:color w:val="2C2D2E"/>
        </w:rPr>
        <w:t>3 апреля, в рамках исполнения распоряжения мэра г. Грозного Х.-М.Ш. Кадырова от 01.02.2023 года за №374/01-27-30, в целях повышения благоустройства, санитарного и экологического состояния, техперсонал колледжа вышел на общегородской субботник. Вооружившись необходимым инвентарем, привели в порядок закрепленную территорию.</w:t>
      </w:r>
    </w:p>
    <w:p w:rsidR="000E7DC3" w:rsidRPr="003626E3" w:rsidRDefault="000E7DC3" w:rsidP="000E7DC3">
      <w:pPr>
        <w:rPr>
          <w:rFonts w:ascii="Times New Roman" w:hAnsi="Times New Roman" w:cs="Times New Roman"/>
          <w:sz w:val="24"/>
          <w:szCs w:val="24"/>
        </w:rPr>
      </w:pPr>
    </w:p>
    <w:p w:rsidR="000E7DC3" w:rsidRPr="003626E3" w:rsidRDefault="000E7DC3" w:rsidP="000E7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26E3">
        <w:rPr>
          <w:noProof/>
          <w:sz w:val="24"/>
          <w:szCs w:val="24"/>
        </w:rPr>
        <w:drawing>
          <wp:inline distT="0" distB="0" distL="0" distR="0" wp14:anchorId="0C963922" wp14:editId="7A1A9115">
            <wp:extent cx="1447800" cy="11156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88" cy="112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 wp14:anchorId="683CDA9F" wp14:editId="019BF9AE">
            <wp:extent cx="1457325" cy="112458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68" cy="113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 wp14:anchorId="57C63B9C" wp14:editId="6AE9C0BD">
            <wp:extent cx="1562100" cy="11201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69" cy="11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 wp14:anchorId="2493FBA3" wp14:editId="5C29621F">
            <wp:extent cx="1562099" cy="112649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58" cy="115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B8A" w:rsidRPr="003626E3" w:rsidRDefault="00597B8A" w:rsidP="000E7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7B8A" w:rsidRPr="003626E3" w:rsidRDefault="00597B8A" w:rsidP="003626E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6 апр</w:t>
      </w:r>
      <w:r w:rsidR="00D7200D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еля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2023 </w:t>
      </w:r>
      <w:r w:rsidR="000D7AA4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г.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="000D7AA4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 ГБПОУ «Государственный колледж дизайна,</w:t>
      </w:r>
      <w:r w:rsidR="0056674C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моды,</w:t>
      </w:r>
      <w:r w:rsidR="00D7200D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пищевой индустрии и сервиса» прошла выставка из собственных фондов ГБУ «Мемориальный комплекс Славы им. А.А. Кадырова», приуроченная ко Дню присвоения Почетного звания г.</w:t>
      </w:r>
      <w:r w:rsidR="00EC406B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Грозный «Город воинской Славы». Картины</w:t>
      </w:r>
      <w:r w:rsidR="0056674C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,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предоставленные на выставке, выполнены в двух жанрах живописи - пейзаже и натюрморте. Они написаны маслом на холсте. Техника исполнения: скрытый замысел картины,</w:t>
      </w:r>
      <w:r w:rsidR="0056674C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цветовые элементы и эффект реалистичной подачи сюжета </w:t>
      </w:r>
      <w:r w:rsidR="0056674C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–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это</w:t>
      </w:r>
      <w:r w:rsidR="0056674C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главные составляющие успеха в работе гениев художественной мысли. Выставка оставила приятное впечатление у студентов.</w:t>
      </w:r>
    </w:p>
    <w:p w:rsidR="00426394" w:rsidRPr="003626E3" w:rsidRDefault="00426394" w:rsidP="000D7AA4">
      <w:pPr>
        <w:spacing w:after="0" w:line="240" w:lineRule="auto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</w:p>
    <w:p w:rsidR="007C1D47" w:rsidRPr="003626E3" w:rsidRDefault="007C1D47" w:rsidP="000D7A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6E3">
        <w:rPr>
          <w:noProof/>
          <w:sz w:val="24"/>
          <w:szCs w:val="24"/>
        </w:rPr>
        <w:drawing>
          <wp:inline distT="0" distB="0" distL="0" distR="0">
            <wp:extent cx="1657350" cy="12642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18" cy="12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568450" cy="1285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315" cy="130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570534" cy="1285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98" cy="130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304347" cy="12661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32" cy="12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94" w:rsidRPr="003626E3" w:rsidRDefault="00426394" w:rsidP="000D7A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394" w:rsidRPr="003626E3" w:rsidRDefault="00426394" w:rsidP="004263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Обучающиеся нашего колледжа посетили ГБУ «Мемориальный комплекс Славы им. А.А. Кадырова», где состоялось открытие персональной выставки члена Творческого союза художников России М-М.А.</w:t>
      </w:r>
      <w:r w:rsidR="00D7200D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Агабалаева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. Выставка «Дыхание розового утра - 2» </w:t>
      </w:r>
      <w:proofErr w:type="gram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- это</w:t>
      </w:r>
      <w:proofErr w:type="gram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взгляд на жизнь со знанием истории и философского осмысления прошлого, подчеркивая сохранившиеся традиции современного общества через призму изобразительного искусства. Выставка не оставила своих гостей равнодушными, ребята отдохнули и получили массу впечатлений.</w:t>
      </w:r>
    </w:p>
    <w:p w:rsidR="00EC406B" w:rsidRPr="003626E3" w:rsidRDefault="00EC406B" w:rsidP="004263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406B" w:rsidRPr="003626E3" w:rsidRDefault="00EC406B" w:rsidP="00EC40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6E3">
        <w:rPr>
          <w:noProof/>
          <w:sz w:val="24"/>
          <w:szCs w:val="24"/>
        </w:rPr>
        <w:lastRenderedPageBreak/>
        <w:drawing>
          <wp:inline distT="0" distB="0" distL="0" distR="0">
            <wp:extent cx="1466850" cy="127317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533525" cy="128206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12" cy="130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485900" cy="12782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28" cy="12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552432" cy="127571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38" cy="12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3626E3" w:rsidRDefault="002779EE" w:rsidP="00EC40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79EE" w:rsidRPr="003626E3" w:rsidRDefault="002779EE" w:rsidP="00D33E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</w:t>
      </w:r>
      <w:r w:rsidR="00D33ECD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рамках проведения оперативно-профилактической операции «Дети России-2023» социальным педагогом Джабраиловой З.Х. и медицинской сестрой Усмановой Л.М. проведены беседы на тему : «Предотвращение вовлечения обучающихся в незаконный оборот наркотиков, формирование правового сознания и законопослушного поведения, повышение правовой грамотности детей, подростков и молодежи». В процессе беседы,</w:t>
      </w:r>
      <w:r w:rsidR="00D33ECD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студенты пришли к пониманию и взяли много полезной информации для себя.</w:t>
      </w:r>
    </w:p>
    <w:p w:rsidR="00682B11" w:rsidRPr="003626E3" w:rsidRDefault="00682B11" w:rsidP="00D33E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D33ECD" w:rsidRPr="003626E3" w:rsidRDefault="00D33ECD" w:rsidP="00D33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6E3">
        <w:rPr>
          <w:noProof/>
          <w:sz w:val="24"/>
          <w:szCs w:val="24"/>
        </w:rPr>
        <w:drawing>
          <wp:inline distT="0" distB="0" distL="0" distR="0">
            <wp:extent cx="1400175" cy="134239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77" cy="137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590675" cy="1332865"/>
            <wp:effectExtent l="0" t="0" r="952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49" cy="135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476375" cy="1332865"/>
            <wp:effectExtent l="0" t="0" r="952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19" cy="13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612265" cy="1333122"/>
            <wp:effectExtent l="0" t="0" r="698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08" cy="136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11" w:rsidRPr="003626E3" w:rsidRDefault="00682B11" w:rsidP="00D33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B11" w:rsidRPr="003626E3" w:rsidRDefault="00BD770E" w:rsidP="00641A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Обучающиеся нашего колледжа продолжили рубрику - Флешмоб #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словарьмалоупотребительныхслов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. Сегодня вашему вниманию представляем красивые слова «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Овта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-надежда» и «Маржан-коралл»</w:t>
      </w:r>
    </w:p>
    <w:p w:rsidR="00415E58" w:rsidRPr="003626E3" w:rsidRDefault="00415E58" w:rsidP="00D33ECD">
      <w:pPr>
        <w:spacing w:after="0" w:line="240" w:lineRule="auto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</w:p>
    <w:p w:rsidR="00415E58" w:rsidRPr="003626E3" w:rsidRDefault="00823AD2" w:rsidP="00D33ECD">
      <w:pPr>
        <w:spacing w:after="0" w:line="240" w:lineRule="auto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  <w:r w:rsidRPr="003626E3">
        <w:rPr>
          <w:rFonts w:ascii="Arial" w:hAnsi="Arial" w:cs="Arial"/>
          <w:color w:val="2C2D2E"/>
          <w:sz w:val="24"/>
          <w:szCs w:val="24"/>
          <w:shd w:val="clear" w:color="auto" w:fill="FFFFFF"/>
        </w:rPr>
        <w:t xml:space="preserve">                        </w:t>
      </w:r>
      <w:r w:rsidR="00415E58" w:rsidRPr="003626E3">
        <w:rPr>
          <w:noProof/>
          <w:sz w:val="24"/>
          <w:szCs w:val="24"/>
        </w:rPr>
        <w:drawing>
          <wp:inline distT="0" distB="0" distL="0" distR="0">
            <wp:extent cx="2219325" cy="11525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E58" w:rsidRPr="003626E3">
        <w:rPr>
          <w:noProof/>
          <w:sz w:val="24"/>
          <w:szCs w:val="24"/>
        </w:rPr>
        <w:drawing>
          <wp:inline distT="0" distB="0" distL="0" distR="0">
            <wp:extent cx="1885950" cy="11620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10" w:rsidRPr="003626E3" w:rsidRDefault="00934510" w:rsidP="00D33ECD">
      <w:pPr>
        <w:spacing w:after="0" w:line="240" w:lineRule="auto"/>
        <w:jc w:val="both"/>
        <w:rPr>
          <w:rFonts w:ascii="Arial" w:hAnsi="Arial" w:cs="Arial"/>
          <w:color w:val="2C2D2E"/>
          <w:sz w:val="24"/>
          <w:szCs w:val="24"/>
          <w:shd w:val="clear" w:color="auto" w:fill="FFFFFF"/>
        </w:rPr>
      </w:pPr>
    </w:p>
    <w:p w:rsidR="00934510" w:rsidRPr="003626E3" w:rsidRDefault="00934510" w:rsidP="00621A5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12.04.2023 г. старшим воспитателем Магомедовым А.Ш. в учебной группе ТПИ-6-22 проведена беседа со студентами на тему: «Месяц Рамадан, месяц счастья и добра». Аслан Шахидович рассказал обучающимся,</w:t>
      </w:r>
      <w:r w:rsidR="006E041C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что Рамадан самый светлый праздник длиною в месяц, когда верующие стремятся благочестиво прожить каждый день, выполняя предписанное религией и совершая больше добрых дел ради Всевышнего Аллах1а</w:t>
      </w:r>
      <w:proofErr w:type="gram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-это</w:t>
      </w:r>
      <w:proofErr w:type="gram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выделение милостыни нуждающимся, посещение больных, забота о немощных и обездоленных, получение знаний, благотворительность. Сказал Посланник Аллах1а (да благословит его Аллах1 и приветствует): «Тому, чьё поклонение в месяц Рамадан было преисполнено верой и надеждой на Аллах1а, простятся прежние грехи». Да смилостивится над нами Всевышний Аллах1!</w:t>
      </w:r>
    </w:p>
    <w:p w:rsidR="00B13EBA" w:rsidRPr="003626E3" w:rsidRDefault="00B13EBA" w:rsidP="00D33ECD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B13EBA" w:rsidRPr="003626E3" w:rsidRDefault="00B13EBA" w:rsidP="00D33ECD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626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850" cy="88963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37" cy="89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894715"/>
            <wp:effectExtent l="0" t="0" r="952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1" cy="90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9042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73" cy="9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908685"/>
            <wp:effectExtent l="0" t="0" r="952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35" cy="9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B0" w:rsidRPr="003626E3" w:rsidRDefault="006634B0" w:rsidP="00D33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4B0" w:rsidRPr="003626E3" w:rsidRDefault="006634B0" w:rsidP="00823AD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Студенты ГБПОУ " Государственный колледж дизайна, моды, пищевой индустрии и сервиса "</w:t>
      </w:r>
      <w:r w:rsidR="00E33941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13 апреля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приняли участие в мероприятии посвященном 200 — 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летию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великого русского писателя, драматурга Александра Островского, которое прошло в Чеченском государственном драматическом театре им. Х. 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Нурадилова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. Александра Островского называют основоположником национального театра, на его счету 47 пьес. Критик Иван Гончаров говорил: «Литературе Вы принесли в дар целую библиотеку художественных произведений, для сцены создали свой особый мир…». Сам же драматург писал: «Бытовой репертуар, если он художественен, т. е. правдив, — великое дело. Он покажет, что есть хорошего, доброго в русском человеке и, что в нем дикого и грубого, с чем он должен бороться». В рамках мероприятия, обучающиеся посетили фотовыставку, посвященную драматургу. В конце программы для гостей был организован показ спектакля «Женитьба 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Бальзаминова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»</w:t>
      </w:r>
      <w:r w:rsidR="00823AD2"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в постановке народной артистки ЧР Х. 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Ахмадовой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. Насыщенная программа встречи оставила у ребят массу впечатлений, студенты делились, обсуждали тонкости сюжета и прекрасной игры актёров. Участие в подобных мероприятиях приобщает обучающихся к театральной культуре, расширяет кругозор и воспитывает чувство любви к искусству. </w:t>
      </w:r>
    </w:p>
    <w:p w:rsidR="00E33941" w:rsidRPr="003626E3" w:rsidRDefault="00E33941" w:rsidP="00D33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941" w:rsidRPr="003626E3" w:rsidRDefault="00934510" w:rsidP="00D33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6E3">
        <w:rPr>
          <w:noProof/>
          <w:sz w:val="24"/>
          <w:szCs w:val="24"/>
        </w:rPr>
        <w:drawing>
          <wp:inline distT="0" distB="0" distL="0" distR="0">
            <wp:extent cx="5848350" cy="2286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E0" w:rsidRPr="003626E3" w:rsidRDefault="006948E0" w:rsidP="00D33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8E0" w:rsidRPr="003626E3" w:rsidRDefault="006948E0" w:rsidP="00611CD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Во исполнение Распоряжения Администрации Главы и Правительство ЧР от 04.04.2023 г.  №24-ра, в колледже прошел комплекс мероприятий</w:t>
      </w:r>
      <w:r w:rsidR="00611CDB" w:rsidRPr="003626E3">
        <w:rPr>
          <w:color w:val="2C2D2E"/>
        </w:rPr>
        <w:t>,</w:t>
      </w:r>
      <w:r w:rsidRPr="003626E3">
        <w:rPr>
          <w:color w:val="2C2D2E"/>
        </w:rPr>
        <w:t xml:space="preserve"> приуроченных ко Дню мира. Прошли уроки мужества, тематические кураторские часы. </w:t>
      </w:r>
    </w:p>
    <w:p w:rsidR="006948E0" w:rsidRPr="003626E3" w:rsidRDefault="006948E0" w:rsidP="00611CDB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>13 лет назад на многострадальную чеченскую землю пришел долгожданный мир. 16 апреля 2009 года Национальный антитеррористический комитет (НАК) передал экстренное сообщение об отмене режима контртеррористической операции на территории региона. </w:t>
      </w:r>
    </w:p>
    <w:p w:rsidR="006948E0" w:rsidRPr="003626E3" w:rsidRDefault="006948E0" w:rsidP="00611CDB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>Замученная, истерзанная,</w:t>
      </w:r>
      <w:r w:rsidR="00611CDB" w:rsidRPr="003626E3">
        <w:rPr>
          <w:color w:val="2C2D2E"/>
        </w:rPr>
        <w:t xml:space="preserve"> </w:t>
      </w:r>
      <w:r w:rsidRPr="003626E3">
        <w:rPr>
          <w:color w:val="2C2D2E"/>
        </w:rPr>
        <w:t>разрушенная, но не сломившаяся перед международным терроризмом Чеченская Республика с радостью встретила эту долгожданную весть. Старики и дети, мужчины и женщины-все, кто пережил кошмар военных ужасов, вздохнули облегчённо: «Мир наступил». </w:t>
      </w:r>
    </w:p>
    <w:p w:rsidR="006948E0" w:rsidRPr="003626E3" w:rsidRDefault="006948E0" w:rsidP="003626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Об этом дне мечтал и отдал за него свою жизнь Первый Президент ЧР, Герой России Ахмат-Хаджи Кадыров. Глава Республики Рамзан Кадыров довёл начатое своим отцом дело до конца. И именно этот день, как одно из событий величайшей значимости в истории чеченского народа, стал праздником. </w:t>
      </w:r>
    </w:p>
    <w:p w:rsidR="006948E0" w:rsidRPr="003626E3" w:rsidRDefault="006948E0" w:rsidP="00410B7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Отныне и навсегда 16 апреля-День мира на Чеченской земле.</w:t>
      </w:r>
    </w:p>
    <w:p w:rsidR="005501E7" w:rsidRPr="003626E3" w:rsidRDefault="005501E7" w:rsidP="00611CDB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</w:p>
    <w:p w:rsidR="006948E0" w:rsidRPr="003626E3" w:rsidRDefault="004F37A6" w:rsidP="00611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6E3">
        <w:rPr>
          <w:noProof/>
          <w:sz w:val="24"/>
          <w:szCs w:val="24"/>
        </w:rPr>
        <w:lastRenderedPageBreak/>
        <w:drawing>
          <wp:inline distT="0" distB="0" distL="0" distR="0">
            <wp:extent cx="1552575" cy="101219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96" cy="102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304925" cy="101536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35" cy="10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647825" cy="10128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52" cy="10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sz w:val="24"/>
          <w:szCs w:val="24"/>
        </w:rPr>
        <w:drawing>
          <wp:inline distT="0" distB="0" distL="0" distR="0">
            <wp:extent cx="1524000" cy="10096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52" cy="10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60" w:rsidRPr="003626E3" w:rsidRDefault="009D2C60" w:rsidP="00611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C60" w:rsidRPr="003626E3" w:rsidRDefault="009D2C60" w:rsidP="00195C3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В ГБПОУ «Государственный колледж дизайна, моды, пищевой индустрии и сервиса»</w:t>
      </w:r>
      <w:r w:rsidR="005A1E5B" w:rsidRPr="003626E3">
        <w:rPr>
          <w:color w:val="2C2D2E"/>
        </w:rPr>
        <w:t xml:space="preserve"> </w:t>
      </w:r>
      <w:r w:rsidRPr="003626E3">
        <w:rPr>
          <w:color w:val="2C2D2E"/>
        </w:rPr>
        <w:t>прошла встреча с</w:t>
      </w:r>
      <w:r w:rsidR="00B87E53" w:rsidRPr="003626E3">
        <w:rPr>
          <w:color w:val="2C2D2E"/>
        </w:rPr>
        <w:t xml:space="preserve"> </w:t>
      </w:r>
      <w:r w:rsidRPr="003626E3">
        <w:rPr>
          <w:color w:val="2C2D2E"/>
        </w:rPr>
        <w:t>членом Союза журналистов России, редактором отдела культуры республиканской газеты «</w:t>
      </w:r>
      <w:proofErr w:type="spellStart"/>
      <w:r w:rsidRPr="003626E3">
        <w:rPr>
          <w:color w:val="2C2D2E"/>
        </w:rPr>
        <w:t>Даймохк</w:t>
      </w:r>
      <w:proofErr w:type="spellEnd"/>
      <w:r w:rsidRPr="003626E3">
        <w:rPr>
          <w:color w:val="2C2D2E"/>
        </w:rPr>
        <w:t xml:space="preserve">» </w:t>
      </w:r>
      <w:proofErr w:type="spellStart"/>
      <w:r w:rsidRPr="003626E3">
        <w:rPr>
          <w:color w:val="2C2D2E"/>
        </w:rPr>
        <w:t>Зайнап</w:t>
      </w:r>
      <w:proofErr w:type="spellEnd"/>
      <w:r w:rsidRPr="003626E3">
        <w:rPr>
          <w:color w:val="2C2D2E"/>
        </w:rPr>
        <w:t xml:space="preserve"> </w:t>
      </w:r>
      <w:proofErr w:type="spellStart"/>
      <w:r w:rsidRPr="003626E3">
        <w:rPr>
          <w:color w:val="2C2D2E"/>
        </w:rPr>
        <w:t>Эльдархановой</w:t>
      </w:r>
      <w:proofErr w:type="spellEnd"/>
      <w:r w:rsidRPr="003626E3">
        <w:rPr>
          <w:color w:val="2C2D2E"/>
        </w:rPr>
        <w:t>.</w:t>
      </w:r>
    </w:p>
    <w:p w:rsidR="009D2C60" w:rsidRPr="003626E3" w:rsidRDefault="009D2C60" w:rsidP="00224158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proofErr w:type="spellStart"/>
      <w:r w:rsidRPr="003626E3">
        <w:rPr>
          <w:color w:val="2C2D2E"/>
        </w:rPr>
        <w:t>Зайнап</w:t>
      </w:r>
      <w:proofErr w:type="spellEnd"/>
      <w:r w:rsidRPr="003626E3">
        <w:rPr>
          <w:color w:val="2C2D2E"/>
        </w:rPr>
        <w:t xml:space="preserve"> </w:t>
      </w:r>
      <w:proofErr w:type="spellStart"/>
      <w:r w:rsidRPr="003626E3">
        <w:rPr>
          <w:color w:val="2C2D2E"/>
        </w:rPr>
        <w:t>Эльдарханова</w:t>
      </w:r>
      <w:proofErr w:type="spellEnd"/>
      <w:r w:rsidRPr="003626E3">
        <w:rPr>
          <w:color w:val="2C2D2E"/>
        </w:rPr>
        <w:t xml:space="preserve"> рассказала собравшимся о важности проведения таких встреч с молодым поколением. Она отметила, что будущее чеченского народа напрямую зависит от того, насколько образована и культурна молодежь сегодня.</w:t>
      </w:r>
      <w:r w:rsidR="00B87E53" w:rsidRPr="003626E3">
        <w:rPr>
          <w:color w:val="2C2D2E"/>
        </w:rPr>
        <w:t xml:space="preserve">  </w:t>
      </w:r>
      <w:r w:rsidRPr="003626E3">
        <w:rPr>
          <w:color w:val="2C2D2E"/>
        </w:rPr>
        <w:t xml:space="preserve">-Вы - молодежь, которой предстоит в недалеком будущем строить и развивать наш регион. Очень важно, чтобы вы были высокообразованными. Что понимается под фразой быть культурным и современным в наше время?! Если вы думаете, что разбираться в зарубежной музыке и кинематографе </w:t>
      </w:r>
      <w:proofErr w:type="gramStart"/>
      <w:r w:rsidRPr="003626E3">
        <w:rPr>
          <w:color w:val="2C2D2E"/>
        </w:rPr>
        <w:t>- это</w:t>
      </w:r>
      <w:proofErr w:type="gramEnd"/>
      <w:r w:rsidRPr="003626E3">
        <w:rPr>
          <w:color w:val="2C2D2E"/>
        </w:rPr>
        <w:t xml:space="preserve"> необходимо, то вы ошибаетесь. Знать родной язык, культуру и обычаи своего народа </w:t>
      </w:r>
      <w:proofErr w:type="gramStart"/>
      <w:r w:rsidRPr="003626E3">
        <w:rPr>
          <w:color w:val="2C2D2E"/>
        </w:rPr>
        <w:t>- вот</w:t>
      </w:r>
      <w:proofErr w:type="gramEnd"/>
      <w:r w:rsidRPr="003626E3">
        <w:rPr>
          <w:color w:val="2C2D2E"/>
        </w:rPr>
        <w:t xml:space="preserve"> то, что делает человека культурным и современным. Очень важно уделять больше времени чтению и посещению библиотек. У нас есть много известных писателей, которых знают во всем мире: Абузар Айдамиров, Саид </w:t>
      </w:r>
      <w:proofErr w:type="spellStart"/>
      <w:r w:rsidRPr="003626E3">
        <w:rPr>
          <w:color w:val="2C2D2E"/>
        </w:rPr>
        <w:t>Бадуев</w:t>
      </w:r>
      <w:proofErr w:type="spellEnd"/>
      <w:r w:rsidRPr="003626E3">
        <w:rPr>
          <w:color w:val="2C2D2E"/>
        </w:rPr>
        <w:t xml:space="preserve">, Шейхи </w:t>
      </w:r>
      <w:proofErr w:type="spellStart"/>
      <w:r w:rsidRPr="003626E3">
        <w:rPr>
          <w:color w:val="2C2D2E"/>
        </w:rPr>
        <w:t>Арсанукаев</w:t>
      </w:r>
      <w:proofErr w:type="spellEnd"/>
      <w:r w:rsidRPr="003626E3">
        <w:rPr>
          <w:color w:val="2C2D2E"/>
        </w:rPr>
        <w:t xml:space="preserve">, </w:t>
      </w:r>
      <w:proofErr w:type="spellStart"/>
      <w:r w:rsidRPr="003626E3">
        <w:rPr>
          <w:color w:val="2C2D2E"/>
        </w:rPr>
        <w:t>Мохмад</w:t>
      </w:r>
      <w:proofErr w:type="spellEnd"/>
      <w:r w:rsidRPr="003626E3">
        <w:rPr>
          <w:color w:val="2C2D2E"/>
        </w:rPr>
        <w:t xml:space="preserve"> </w:t>
      </w:r>
      <w:proofErr w:type="spellStart"/>
      <w:r w:rsidRPr="003626E3">
        <w:rPr>
          <w:color w:val="2C2D2E"/>
        </w:rPr>
        <w:t>Мамакаев</w:t>
      </w:r>
      <w:proofErr w:type="spellEnd"/>
      <w:r w:rsidRPr="003626E3">
        <w:rPr>
          <w:color w:val="2C2D2E"/>
        </w:rPr>
        <w:t xml:space="preserve"> и другие, - отметила </w:t>
      </w:r>
      <w:proofErr w:type="spellStart"/>
      <w:r w:rsidRPr="003626E3">
        <w:rPr>
          <w:color w:val="2C2D2E"/>
        </w:rPr>
        <w:t>Зайнап</w:t>
      </w:r>
      <w:proofErr w:type="spellEnd"/>
      <w:r w:rsidRPr="003626E3">
        <w:rPr>
          <w:color w:val="2C2D2E"/>
        </w:rPr>
        <w:t xml:space="preserve"> </w:t>
      </w:r>
      <w:proofErr w:type="spellStart"/>
      <w:r w:rsidRPr="003626E3">
        <w:rPr>
          <w:color w:val="2C2D2E"/>
        </w:rPr>
        <w:t>Эльдерханова</w:t>
      </w:r>
      <w:proofErr w:type="spellEnd"/>
      <w:r w:rsidRPr="003626E3">
        <w:rPr>
          <w:color w:val="2C2D2E"/>
        </w:rPr>
        <w:t>.</w:t>
      </w:r>
    </w:p>
    <w:p w:rsidR="009D2C60" w:rsidRPr="003626E3" w:rsidRDefault="009D2C60" w:rsidP="003626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Когда мы говорим о поэзии, книгах, чеченском языке, то мы должны знать, что с ними неразрывно связаны и наши обычаи, особенно «г1иллакх», без которого чеченец не может себя чувствовать полноценным чеченцем, – сказала она.</w:t>
      </w:r>
    </w:p>
    <w:p w:rsidR="009D2C60" w:rsidRPr="003626E3" w:rsidRDefault="009D2C60" w:rsidP="00B87E53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>Так, на оптимистической ноте, закончилась эта познавательная и полезная встреча. А после встречи, конечно же, фото на память. </w:t>
      </w:r>
    </w:p>
    <w:p w:rsidR="003A7206" w:rsidRPr="003626E3" w:rsidRDefault="003A7206" w:rsidP="00B87E53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</w:p>
    <w:p w:rsidR="003A7206" w:rsidRPr="003626E3" w:rsidRDefault="000432F1" w:rsidP="00B87E53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noProof/>
        </w:rPr>
        <w:drawing>
          <wp:inline distT="0" distB="0" distL="0" distR="0">
            <wp:extent cx="210502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</w:rPr>
        <w:drawing>
          <wp:inline distT="0" distB="0" distL="0" distR="0">
            <wp:extent cx="1971675" cy="10287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CC9" w:rsidRPr="003626E3">
        <w:rPr>
          <w:noProof/>
        </w:rPr>
        <w:drawing>
          <wp:inline distT="0" distB="0" distL="0" distR="0" wp14:anchorId="6BDB519D" wp14:editId="57D6E0C1">
            <wp:extent cx="1943100" cy="10191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79" cy="102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C60" w:rsidRPr="003626E3" w:rsidRDefault="009D2C60" w:rsidP="00B87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2F1" w:rsidRPr="003626E3" w:rsidRDefault="00DE3F08" w:rsidP="00B87E53">
      <w:pPr>
        <w:spacing w:after="0" w:line="240" w:lineRule="auto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Учебная неделя 17.04.2023 года в ГБПОУ «Государственный колледж дизайна, моды, пищевой индустрии и сервиса» началась с традиционной торжественной церемонии поднятия, выноса государственных флагов и исполнения гимнов Российской Федерации и Чеченской Республики и тематических кураторских часов.</w:t>
      </w:r>
    </w:p>
    <w:p w:rsidR="002031B2" w:rsidRPr="003626E3" w:rsidRDefault="002031B2" w:rsidP="00B87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1B2" w:rsidRPr="003626E3" w:rsidRDefault="0037466D" w:rsidP="00B87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6E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031B2" w:rsidRPr="003626E3">
        <w:rPr>
          <w:noProof/>
          <w:sz w:val="24"/>
          <w:szCs w:val="24"/>
        </w:rPr>
        <w:drawing>
          <wp:inline distT="0" distB="0" distL="0" distR="0">
            <wp:extent cx="4324350" cy="19431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BB" w:rsidRPr="003626E3" w:rsidRDefault="00F836BB" w:rsidP="00B87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36BB" w:rsidRPr="003626E3" w:rsidRDefault="00F836BB" w:rsidP="008226E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lastRenderedPageBreak/>
        <w:t>В ГБПОУ «Государственный колледж дизайна, моды, пищевой индустрии и сервиса» прошли традиционные «Разговоры о важном» на тему: «День памяти о геноциде советского народа нацистами и их пособниками».</w:t>
      </w:r>
    </w:p>
    <w:p w:rsidR="00F836BB" w:rsidRPr="003626E3" w:rsidRDefault="00F836BB" w:rsidP="003626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Цель мероприятия-показать через призму исторической памяти, что действия Красной Армии и единение советского народа в достижении Победы спасли наше государство и его граждан от полного уничтожения».</w:t>
      </w:r>
    </w:p>
    <w:p w:rsidR="00F836BB" w:rsidRPr="003626E3" w:rsidRDefault="00F836BB" w:rsidP="009C73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19 апреля – особая дата в сохранении исторической памяти советского народа. В этот день в 1943 году был издан Указ Президиума Верховного Совета СССР № 39 «О мерах наказания для немецко-фашистских злодеев, виновных в убийствах и истязаниях советского гражданского населения и пленных красноармейцев, для шпионов, изменников родины из числа советских граждан и для их пособников». Появление этого документа было первым фактом признания целенаправленной и масштабной политики нацистов и их пособников по уничтожению мирного населения на оккупированной территории и наказуемости таких преступлений. До сих пор потери советского мирного народа в Великой Отечественной войне трудно оценить в цифрах и невозможно осознать.</w:t>
      </w:r>
    </w:p>
    <w:p w:rsidR="00F836BB" w:rsidRPr="003626E3" w:rsidRDefault="00F836BB" w:rsidP="00A571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В этот день в образовательных организациях страны проходят мероприятия, направленные на сохранение исторической правды о преступлениях нацистов и их пособников в отношении мирных советских граждан в годы Великой Отечественной войны на оккупированных территориях.</w:t>
      </w:r>
    </w:p>
    <w:p w:rsidR="00A760D3" w:rsidRPr="003626E3" w:rsidRDefault="00A760D3" w:rsidP="00A571D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A760D3" w:rsidRPr="003626E3" w:rsidRDefault="00A760D3" w:rsidP="00A760D3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noProof/>
        </w:rPr>
        <w:drawing>
          <wp:inline distT="0" distB="0" distL="0" distR="0">
            <wp:extent cx="1295400" cy="11144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683" cy="1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</w:rPr>
        <w:drawing>
          <wp:inline distT="0" distB="0" distL="0" distR="0">
            <wp:extent cx="1219200" cy="1119505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40" cy="115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</w:rPr>
        <w:drawing>
          <wp:inline distT="0" distB="0" distL="0" distR="0">
            <wp:extent cx="1276350" cy="1118721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02" cy="113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</w:rPr>
        <w:drawing>
          <wp:inline distT="0" distB="0" distL="0" distR="0">
            <wp:extent cx="1152525" cy="11239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</w:rPr>
        <w:drawing>
          <wp:inline distT="0" distB="0" distL="0" distR="0">
            <wp:extent cx="1123950" cy="11144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DD" w:rsidRPr="003626E3" w:rsidRDefault="00A571DD" w:rsidP="008226ED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</w:p>
    <w:p w:rsidR="00760E00" w:rsidRPr="003626E3" w:rsidRDefault="00760E00" w:rsidP="00760E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 xml:space="preserve">В ГБПОУ ГКДМПИС прошел Всероссийский урок, посвященный 200-летию со дня рождения А.Н. Островского по теме: «Александр Николаевич Островский – хозяин русской сцены».  Урок проходил в форме беседы с использованием аудио- и видеофрагментов (мультфильм «Снегурочка», ария из одноименной оперы, фильм «Женитьба </w:t>
      </w:r>
      <w:proofErr w:type="spellStart"/>
      <w:r w:rsidRPr="003626E3">
        <w:rPr>
          <w:color w:val="2C2D2E"/>
        </w:rPr>
        <w:t>Бальзаминова</w:t>
      </w:r>
      <w:proofErr w:type="spellEnd"/>
      <w:r w:rsidRPr="003626E3">
        <w:rPr>
          <w:color w:val="2C2D2E"/>
        </w:rPr>
        <w:t>») с последующим обсуждением, выполнением интерактивного задания – викторины «Знатоки творчества А.Н. Островского».</w:t>
      </w:r>
    </w:p>
    <w:p w:rsidR="00760E00" w:rsidRPr="003626E3" w:rsidRDefault="00760E00" w:rsidP="00760E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Александр Николаевич Островский вошел в русскую литературу как национальный драматург, сделавший речь народа мощным средством художественной выразительности. Его пьесы ставились на сценах императорских театров Москвы и Петербурга. Его пьесы и сегодня идут на многих театральных площадках России. Неслучайно известный драматург и беллетрист Петр Михайлович Невежин сказал об Островском: «Перед нами во весь рост стоит общественный деятель, которым гордиться должна страна и имя которого, на вечные времена, станет синонимом справедливости, гуманности и борьбы за свободу». Всего Александр Николаевич Островский написал 47 оригинальных пьес; 7 пьес в сотрудничестве с другими драматургами; 22 пьесы он перевел с итальянского, испанского, французского, латинского языков. Ему принадлежат многочисленные переводы из Сервантеса, Шекспира, Гольдони. В пьесах Островского 728 персонажей, не считая персонажей «без речи». Новаторство А. Н. Островского как драматурга проявилось, прежде всего, в выборе тем произведений. Островский максимально правдиво изображал жизнь разных слоев русского общества: купцов, чиновников, актеров, крестьян, часто задевая «за живое» представителей этих сословий.</w:t>
      </w:r>
    </w:p>
    <w:p w:rsidR="00760E00" w:rsidRPr="003626E3" w:rsidRDefault="00760E00" w:rsidP="00760E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Создавая свои пьесы, Островский опирался на все богатство современного языка. Он действительно стал общепризнанным мастером речевых характеристик и образов.</w:t>
      </w:r>
    </w:p>
    <w:p w:rsidR="00393D5F" w:rsidRPr="003626E3" w:rsidRDefault="00393D5F" w:rsidP="00760E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774B42" w:rsidRPr="003626E3" w:rsidRDefault="00393D5F" w:rsidP="00393D5F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noProof/>
        </w:rPr>
        <w:lastRenderedPageBreak/>
        <w:drawing>
          <wp:inline distT="0" distB="0" distL="0" distR="0">
            <wp:extent cx="2238042" cy="13335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81" cy="133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</w:rPr>
        <w:drawing>
          <wp:inline distT="0" distB="0" distL="0" distR="0">
            <wp:extent cx="1847850" cy="13239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75" cy="132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</w:rPr>
        <w:drawing>
          <wp:inline distT="0" distB="0" distL="0" distR="0">
            <wp:extent cx="2000250" cy="13049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75" cy="13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42" w:rsidRPr="003626E3" w:rsidRDefault="00774B42" w:rsidP="008D31B2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</w:p>
    <w:p w:rsidR="00774B42" w:rsidRPr="003626E3" w:rsidRDefault="00774B42" w:rsidP="00E80A0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2 апреля, в Саратове, во дворце «Кристалл» состоялась Официальная церемония открытия XXII молодежных Дельфийских игр России. На Волгу прибыли 2600 участников из 80 регионов. Игры проходят с 21 по 26 апреля 2023 года.</w:t>
      </w:r>
      <w:r w:rsidR="00393D5F" w:rsidRPr="003626E3">
        <w:rPr>
          <w:color w:val="2C2D2E"/>
        </w:rPr>
        <w:t xml:space="preserve"> </w:t>
      </w:r>
      <w:r w:rsidRPr="003626E3">
        <w:rPr>
          <w:color w:val="2C2D2E"/>
        </w:rPr>
        <w:t xml:space="preserve">В официальной части церемонии открытия XXII молодежных Дельфийских игр России к собравшимся обратились Губернатор Саратовской области Р.В. </w:t>
      </w:r>
      <w:proofErr w:type="spellStart"/>
      <w:r w:rsidRPr="003626E3">
        <w:rPr>
          <w:color w:val="2C2D2E"/>
        </w:rPr>
        <w:t>Бусаргин</w:t>
      </w:r>
      <w:proofErr w:type="spellEnd"/>
      <w:r w:rsidRPr="003626E3">
        <w:rPr>
          <w:color w:val="2C2D2E"/>
        </w:rPr>
        <w:t xml:space="preserve">. Было оглашено приветствие Председателя Правительства Российской Федерации М.В. </w:t>
      </w:r>
      <w:proofErr w:type="spellStart"/>
      <w:r w:rsidRPr="003626E3">
        <w:rPr>
          <w:color w:val="2C2D2E"/>
        </w:rPr>
        <w:t>Мишустина</w:t>
      </w:r>
      <w:proofErr w:type="spellEnd"/>
      <w:r w:rsidRPr="003626E3">
        <w:rPr>
          <w:color w:val="2C2D2E"/>
        </w:rPr>
        <w:t>, Сенатор Российской Федерации Р.Ф. Галушина зачитала приветствие Председателя Совета Федерации Федерального Собрания Российской Федерации В.И. Матвиенко. </w:t>
      </w:r>
    </w:p>
    <w:p w:rsidR="00774B42" w:rsidRPr="003626E3" w:rsidRDefault="00774B42" w:rsidP="003626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 xml:space="preserve">"Этот год объявлен Годом педагога и наставника в Российской Федерации. И такая тематика найдет отражение в конкурсных номинациях, официальных церемониях, конференции и спецпроектах Игр. Соревнования входят в перечень мероприятий, проводимых в рамках Десятилетия науки и технологий, направленного на усиление роли знаний в решении важнейших задач развития общества и нашей страны", - отметил директор Международного Дельфийского комитета Владимир </w:t>
      </w:r>
      <w:proofErr w:type="spellStart"/>
      <w:r w:rsidRPr="003626E3">
        <w:rPr>
          <w:color w:val="2C2D2E"/>
        </w:rPr>
        <w:t>Понявин</w:t>
      </w:r>
      <w:proofErr w:type="spellEnd"/>
      <w:r w:rsidRPr="003626E3">
        <w:rPr>
          <w:color w:val="2C2D2E"/>
        </w:rPr>
        <w:t>.</w:t>
      </w:r>
    </w:p>
    <w:p w:rsidR="00774B42" w:rsidRPr="003626E3" w:rsidRDefault="00774B42" w:rsidP="00FF6A7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Обучающиеся ГБПОУ «Государственный колледж дизайна, моды, пищевой индустрии и сервиса» при</w:t>
      </w:r>
      <w:r w:rsidR="00E80A07" w:rsidRPr="003626E3">
        <w:rPr>
          <w:color w:val="2C2D2E"/>
        </w:rPr>
        <w:t>няли</w:t>
      </w:r>
      <w:r w:rsidRPr="003626E3">
        <w:rPr>
          <w:color w:val="2C2D2E"/>
        </w:rPr>
        <w:t xml:space="preserve"> участие в двух номинациях: «Изобразительное искусство» и «Кулинарное искусство». </w:t>
      </w:r>
    </w:p>
    <w:p w:rsidR="00E80A07" w:rsidRPr="003626E3" w:rsidRDefault="00E80A07" w:rsidP="00E80A07">
      <w:pPr>
        <w:pStyle w:val="a3"/>
        <w:shd w:val="clear" w:color="auto" w:fill="FFFFFF"/>
        <w:spacing w:before="0" w:beforeAutospacing="0" w:after="0" w:afterAutospacing="0"/>
        <w:jc w:val="both"/>
        <w:rPr>
          <w:rFonts w:ascii=".SF UI" w:hAnsi=".SF UI"/>
          <w:color w:val="2C2D2E"/>
        </w:rPr>
      </w:pPr>
    </w:p>
    <w:p w:rsidR="00E80A07" w:rsidRPr="003626E3" w:rsidRDefault="00E80A07" w:rsidP="00E80A07">
      <w:pPr>
        <w:pStyle w:val="a3"/>
        <w:shd w:val="clear" w:color="auto" w:fill="FFFFFF"/>
        <w:spacing w:before="0" w:beforeAutospacing="0" w:after="0" w:afterAutospacing="0"/>
        <w:jc w:val="both"/>
        <w:rPr>
          <w:rFonts w:ascii=".SF UI" w:hAnsi=".SF UI"/>
          <w:color w:val="2C2D2E"/>
        </w:rPr>
      </w:pPr>
      <w:r w:rsidRPr="003626E3">
        <w:rPr>
          <w:rFonts w:ascii=".SF UI" w:hAnsi=".SF UI"/>
          <w:noProof/>
          <w:color w:val="2C2D2E"/>
        </w:rPr>
        <w:drawing>
          <wp:inline distT="0" distB="0" distL="0" distR="0">
            <wp:extent cx="1485900" cy="1249680"/>
            <wp:effectExtent l="0" t="0" r="0" b="7620"/>
            <wp:docPr id="56" name="Рисунок 56" descr="C:\Users\Отдел кадров\Desktop\Загрузки\attachment (7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Отдел кадров\Desktop\Загрузки\attachment (72)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51" cy="12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rFonts w:ascii=".SF UI" w:hAnsi=".SF UI"/>
          <w:noProof/>
          <w:color w:val="2C2D2E"/>
        </w:rPr>
        <w:drawing>
          <wp:inline distT="0" distB="0" distL="0" distR="0">
            <wp:extent cx="1571625" cy="1254125"/>
            <wp:effectExtent l="0" t="0" r="9525" b="3175"/>
            <wp:docPr id="55" name="Рисунок 55" descr="C:\Users\Отдел кадров\Desktop\Загрузки\attachment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Отдел кадров\Desktop\Загрузки\attachment (59)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rFonts w:ascii=".SF UI" w:hAnsi=".SF UI"/>
          <w:noProof/>
          <w:color w:val="2C2D2E"/>
        </w:rPr>
        <w:drawing>
          <wp:inline distT="0" distB="0" distL="0" distR="0">
            <wp:extent cx="1371600" cy="1254125"/>
            <wp:effectExtent l="0" t="0" r="0" b="3175"/>
            <wp:docPr id="54" name="Рисунок 54" descr="C:\Users\Отдел кадров\Desktop\Загрузки\attachment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Отдел кадров\Desktop\Загрузки\attachment (60)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rFonts w:ascii=".SF UI" w:hAnsi=".SF UI"/>
          <w:noProof/>
          <w:color w:val="2C2D2E"/>
        </w:rPr>
        <w:drawing>
          <wp:inline distT="0" distB="0" distL="0" distR="0">
            <wp:extent cx="1485900" cy="1257300"/>
            <wp:effectExtent l="0" t="0" r="0" b="0"/>
            <wp:docPr id="53" name="Рисунок 53" descr="C:\Users\Отдел кадров\Desktop\Загрузки\attachment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Отдел кадров\Desktop\Загрузки\attachment (61)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5A" w:rsidRPr="003626E3" w:rsidRDefault="00582A5A" w:rsidP="00E80A07">
      <w:pPr>
        <w:pStyle w:val="a3"/>
        <w:shd w:val="clear" w:color="auto" w:fill="FFFFFF"/>
        <w:spacing w:before="0" w:beforeAutospacing="0" w:after="0" w:afterAutospacing="0"/>
        <w:jc w:val="both"/>
        <w:rPr>
          <w:rFonts w:ascii=".SF UI" w:hAnsi=".SF UI"/>
          <w:color w:val="2C2D2E"/>
        </w:rPr>
      </w:pPr>
      <w:r w:rsidRPr="003626E3">
        <w:rPr>
          <w:rFonts w:ascii=".SF UI" w:hAnsi=".SF UI"/>
          <w:noProof/>
          <w:color w:val="2C2D2E"/>
        </w:rPr>
        <w:drawing>
          <wp:inline distT="0" distB="0" distL="0" distR="0">
            <wp:extent cx="1304925" cy="1181100"/>
            <wp:effectExtent l="0" t="0" r="9525" b="0"/>
            <wp:docPr id="67" name="Рисунок 67" descr="C:\Users\Отдел кадров\Desktop\Загрузки\attachment (7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Отдел кадров\Desktop\Загрузки\attachment (77)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84" cy="11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rFonts w:ascii=".SF UI" w:hAnsi=".SF UI"/>
          <w:noProof/>
          <w:color w:val="2C2D2E"/>
        </w:rPr>
        <w:drawing>
          <wp:inline distT="0" distB="0" distL="0" distR="0">
            <wp:extent cx="1495425" cy="1304925"/>
            <wp:effectExtent l="0" t="0" r="9525" b="9525"/>
            <wp:docPr id="66" name="Рисунок 66" descr="C:\Users\Отдел кадров\Desktop\Загрузки\attachment (7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Отдел кадров\Desktop\Загрузки\attachment (78)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67" cy="13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rFonts w:ascii=".SF UI" w:hAnsi=".SF UI"/>
          <w:noProof/>
          <w:color w:val="2C2D2E"/>
        </w:rPr>
        <w:drawing>
          <wp:inline distT="0" distB="0" distL="0" distR="0">
            <wp:extent cx="1323975" cy="1314450"/>
            <wp:effectExtent l="0" t="0" r="9525" b="0"/>
            <wp:docPr id="65" name="Рисунок 65" descr="C:\Users\Отдел кадров\Desktop\Загрузки\attachment (7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Отдел кадров\Desktop\Загрузки\attachment (79)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76" cy="132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rFonts w:ascii=".SF UI" w:hAnsi=".SF UI"/>
          <w:noProof/>
          <w:color w:val="2C2D2E"/>
        </w:rPr>
        <w:drawing>
          <wp:inline distT="0" distB="0" distL="0" distR="0">
            <wp:extent cx="1818640" cy="1313771"/>
            <wp:effectExtent l="0" t="0" r="0" b="1270"/>
            <wp:docPr id="64" name="Рисунок 64" descr="C:\Users\Отдел кадров\Desktop\Загрузки\attachment (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Отдел кадров\Desktop\Загрузки\attachment (65)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77" cy="13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42" w:rsidRPr="003626E3" w:rsidRDefault="00774B42" w:rsidP="00E80A0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</w:p>
    <w:p w:rsidR="00014F19" w:rsidRPr="003626E3" w:rsidRDefault="00014F19" w:rsidP="009E1B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В ГБПОУ «Государственный колледж дизайна, моды, пищевой индустрии и сервиса» прошли традиционные «Разговоры о важном» на тему «День труда. Мир профессий».</w:t>
      </w:r>
    </w:p>
    <w:p w:rsidR="00014F19" w:rsidRPr="003626E3" w:rsidRDefault="00014F19" w:rsidP="009E1BAB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>Цель занятия: формирование позитивного отношения к труду, уважения к людям труда; понимания, что умение честно и ответственно трудиться – важнейшая ценность для человека; развитие познавательного интереса у подростков в построении своей будущей карьерной траектории.</w:t>
      </w:r>
    </w:p>
    <w:p w:rsidR="00014F19" w:rsidRPr="003626E3" w:rsidRDefault="00014F19" w:rsidP="009E1BAB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 xml:space="preserve">Занятия начались со вступительного слова куратора и демонстрации мотивационного видеоролика «Труд». Совсем скоро наступят майские праздники. И мы, как и жители многих других стран, будем отмечать 1-го мая Праздник Весны и Труда. Тот факт, что труду посвящён </w:t>
      </w:r>
      <w:r w:rsidRPr="003626E3">
        <w:rPr>
          <w:color w:val="2C2D2E"/>
        </w:rPr>
        <w:lastRenderedPageBreak/>
        <w:t>один из государственных праздников Российской Федерации, говорит о его высокой значимости в жизни нашей страны.</w:t>
      </w:r>
    </w:p>
    <w:p w:rsidR="00014F19" w:rsidRPr="003626E3" w:rsidRDefault="00014F19" w:rsidP="009E1B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Трудиться во благо общества может каждый, независимо от профессии и возраста. Даже если занятие может казаться совсем маленьким и незначительным, на самом деле оно становится частью одного общего большого дела. Очень важно, как сам человек относится к своему труду и чем он руководствуется, выбирая то или иное дело. Думать о себе и своих интересах — это абсолютно нормально, но если добавить к этому созидание, мотивации для труда, то удовлетворения от результатов будет только больше.</w:t>
      </w:r>
    </w:p>
    <w:p w:rsidR="00014F19" w:rsidRPr="003626E3" w:rsidRDefault="00014F19" w:rsidP="009E1BAB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>Выбирая дело жизни, важно понимать, что намного проще трудиться с пользой и удовольствием тогда, когда твой труд востребован, то есть очень нужен стране и работодателям.</w:t>
      </w:r>
    </w:p>
    <w:p w:rsidR="00517E9C" w:rsidRPr="003626E3" w:rsidRDefault="00517E9C" w:rsidP="009E1BAB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</w:p>
    <w:p w:rsidR="00517E9C" w:rsidRPr="003626E3" w:rsidRDefault="00517E9C" w:rsidP="009E1BAB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noProof/>
          <w:color w:val="2C2D2E"/>
        </w:rPr>
        <w:drawing>
          <wp:inline distT="0" distB="0" distL="0" distR="0">
            <wp:extent cx="1285875" cy="1247140"/>
            <wp:effectExtent l="0" t="0" r="9525" b="0"/>
            <wp:docPr id="61" name="Рисунок 61" descr="C:\Users\Отдел кадров\Desktop\Загрузки\attachment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Отдел кадров\Desktop\Загрузки\attachment (62)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25" cy="12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color w:val="2C2D2E"/>
        </w:rPr>
        <w:drawing>
          <wp:inline distT="0" distB="0" distL="0" distR="0">
            <wp:extent cx="1314450" cy="1254125"/>
            <wp:effectExtent l="0" t="0" r="0" b="3175"/>
            <wp:docPr id="60" name="Рисунок 60" descr="C:\Users\Отдел кадров\Desktop\Загрузки\attachment (7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Отдел кадров\Desktop\Загрузки\attachment (73)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564" cy="127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color w:val="2C2D2E"/>
        </w:rPr>
        <w:drawing>
          <wp:inline distT="0" distB="0" distL="0" distR="0">
            <wp:extent cx="1162050" cy="1247140"/>
            <wp:effectExtent l="0" t="0" r="0" b="0"/>
            <wp:docPr id="59" name="Рисунок 59" descr="C:\Users\Отдел кадров\Desktop\Загрузки\attachment (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Отдел кадров\Desktop\Загрузки\attachment (63)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61" cy="12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color w:val="2C2D2E"/>
        </w:rPr>
        <w:drawing>
          <wp:inline distT="0" distB="0" distL="0" distR="0">
            <wp:extent cx="1209675" cy="1217295"/>
            <wp:effectExtent l="0" t="0" r="9525" b="1905"/>
            <wp:docPr id="58" name="Рисунок 58" descr="C:\Users\Отдел кадров\Desktop\Загрузки\attachment (7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Отдел кадров\Desktop\Загрузки\attachment (74)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69" cy="12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color w:val="2C2D2E"/>
        </w:rPr>
        <w:drawing>
          <wp:inline distT="0" distB="0" distL="0" distR="0">
            <wp:extent cx="1000125" cy="1209675"/>
            <wp:effectExtent l="0" t="0" r="9525" b="9525"/>
            <wp:docPr id="57" name="Рисунок 57" descr="C:\Users\Отдел кадров\Desktop\Загрузки\attachment (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Отдел кадров\Desktop\Загрузки\attachment (64)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DD" w:rsidRPr="003626E3" w:rsidRDefault="00A571DD" w:rsidP="00760E00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</w:p>
    <w:p w:rsidR="0030029C" w:rsidRPr="003626E3" w:rsidRDefault="0030029C" w:rsidP="00484CC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«Без развития языка народа, не</w:t>
      </w:r>
      <w:r w:rsidR="00484CC0" w:rsidRPr="003626E3">
        <w:rPr>
          <w:color w:val="2C2D2E"/>
        </w:rPr>
        <w:t xml:space="preserve"> </w:t>
      </w:r>
      <w:r w:rsidRPr="003626E3">
        <w:rPr>
          <w:color w:val="2C2D2E"/>
        </w:rPr>
        <w:t>приходится говорить о развитии самого народа» - гласит народная мудрость. </w:t>
      </w:r>
    </w:p>
    <w:p w:rsidR="0030029C" w:rsidRPr="003626E3" w:rsidRDefault="0030029C" w:rsidP="00484CC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В ГБПОУ «Государственный колледж дизайна, моды, пищевой индустрии и сервиса» прошло мероприятие, приуроченное Дню чеченского языка.</w:t>
      </w:r>
    </w:p>
    <w:p w:rsidR="0030029C" w:rsidRPr="003626E3" w:rsidRDefault="0030029C" w:rsidP="00484CC0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>День чеченского языка является одним из главных государственных праздников.</w:t>
      </w:r>
    </w:p>
    <w:p w:rsidR="0030029C" w:rsidRPr="003626E3" w:rsidRDefault="0030029C" w:rsidP="00484CC0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>На мероприятии присутствовали</w:t>
      </w:r>
      <w:r w:rsidR="00350327" w:rsidRPr="003626E3">
        <w:rPr>
          <w:color w:val="2C2D2E"/>
        </w:rPr>
        <w:t xml:space="preserve"> </w:t>
      </w:r>
      <w:r w:rsidRPr="003626E3">
        <w:rPr>
          <w:color w:val="2C2D2E"/>
        </w:rPr>
        <w:t xml:space="preserve">Роза </w:t>
      </w:r>
      <w:proofErr w:type="spellStart"/>
      <w:r w:rsidRPr="003626E3">
        <w:rPr>
          <w:color w:val="2C2D2E"/>
        </w:rPr>
        <w:t>Эльмурзаева</w:t>
      </w:r>
      <w:proofErr w:type="spellEnd"/>
      <w:r w:rsidRPr="003626E3">
        <w:rPr>
          <w:color w:val="2C2D2E"/>
        </w:rPr>
        <w:t xml:space="preserve"> - Заслуженный работник культуры ЧИАССР, талантливый журналист, ветеран труда, диктор радиоканала ГТРК «</w:t>
      </w:r>
      <w:proofErr w:type="spellStart"/>
      <w:r w:rsidRPr="003626E3">
        <w:rPr>
          <w:color w:val="2C2D2E"/>
        </w:rPr>
        <w:t>Вайнах</w:t>
      </w:r>
      <w:proofErr w:type="spellEnd"/>
      <w:r w:rsidRPr="003626E3">
        <w:rPr>
          <w:color w:val="2C2D2E"/>
        </w:rPr>
        <w:t xml:space="preserve">». Она 65 лет посвятила работе на чеченском радио.  Аза </w:t>
      </w:r>
      <w:proofErr w:type="spellStart"/>
      <w:r w:rsidRPr="003626E3">
        <w:rPr>
          <w:color w:val="2C2D2E"/>
        </w:rPr>
        <w:t>Газиева</w:t>
      </w:r>
      <w:proofErr w:type="spellEnd"/>
      <w:r w:rsidRPr="003626E3">
        <w:rPr>
          <w:color w:val="2C2D2E"/>
        </w:rPr>
        <w:t>- Заслуженный журналист ЧР, Заслуженный работник культуры ЧР, член Союза журналистов РФ, Заслуженный деятель искусств ЧР;</w:t>
      </w:r>
      <w:r w:rsidR="00350327" w:rsidRPr="003626E3">
        <w:rPr>
          <w:color w:val="2C2D2E"/>
        </w:rPr>
        <w:t xml:space="preserve"> </w:t>
      </w:r>
      <w:proofErr w:type="spellStart"/>
      <w:r w:rsidRPr="003626E3">
        <w:rPr>
          <w:color w:val="2C2D2E"/>
        </w:rPr>
        <w:t>Вагапова</w:t>
      </w:r>
      <w:proofErr w:type="spellEnd"/>
      <w:r w:rsidRPr="003626E3">
        <w:rPr>
          <w:color w:val="2C2D2E"/>
        </w:rPr>
        <w:t xml:space="preserve"> Асет- Почетный работник образования СССР, Почетный работник РФ, сотрудник института развития чеченского языка.</w:t>
      </w:r>
    </w:p>
    <w:p w:rsidR="0030029C" w:rsidRPr="003626E3" w:rsidRDefault="0030029C" w:rsidP="0035032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Выступающие говорили о том, что общество не осознает всю важность и серьезность проблемы частичного исчезновения чеченского языка.</w:t>
      </w:r>
    </w:p>
    <w:p w:rsidR="0030029C" w:rsidRPr="003626E3" w:rsidRDefault="0030029C" w:rsidP="00484CC0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>- С потерей языка мы рискуем потерять культурные ценности, которыми так гордились наши отцы, деды и прадеды, - отметила А.</w:t>
      </w:r>
      <w:r w:rsidR="00972F4C" w:rsidRPr="003626E3">
        <w:rPr>
          <w:color w:val="2C2D2E"/>
        </w:rPr>
        <w:t xml:space="preserve"> </w:t>
      </w:r>
      <w:proofErr w:type="spellStart"/>
      <w:r w:rsidRPr="003626E3">
        <w:rPr>
          <w:color w:val="2C2D2E"/>
        </w:rPr>
        <w:t>Вагапова</w:t>
      </w:r>
      <w:proofErr w:type="spellEnd"/>
      <w:r w:rsidRPr="003626E3">
        <w:rPr>
          <w:color w:val="2C2D2E"/>
        </w:rPr>
        <w:t xml:space="preserve">. Каждый здравомыслящий человек понимает, что без сохранения родного языка все остальное - культура, обычаи и традиции - утрачивает свою ценность. Наш язык богат, красив и многообразен. Он относится к одному из древнейших языков мира, - подчеркнула А. </w:t>
      </w:r>
      <w:proofErr w:type="spellStart"/>
      <w:r w:rsidRPr="003626E3">
        <w:rPr>
          <w:color w:val="2C2D2E"/>
        </w:rPr>
        <w:t>Газиева</w:t>
      </w:r>
      <w:proofErr w:type="spellEnd"/>
      <w:r w:rsidRPr="003626E3">
        <w:rPr>
          <w:color w:val="2C2D2E"/>
        </w:rPr>
        <w:t>.</w:t>
      </w:r>
    </w:p>
    <w:p w:rsidR="0030029C" w:rsidRPr="003626E3" w:rsidRDefault="0030029C" w:rsidP="0035032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Обучающиеся с интересом слушали гостей, задавали вопросы.</w:t>
      </w:r>
    </w:p>
    <w:p w:rsidR="0030029C" w:rsidRPr="003626E3" w:rsidRDefault="0030029C" w:rsidP="00484CC0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>В праздничную программу вошли песни, постановки чеченских писателей, в которой приняли участие студенты колледжа. </w:t>
      </w:r>
    </w:p>
    <w:p w:rsidR="0030029C" w:rsidRPr="003626E3" w:rsidRDefault="0030029C" w:rsidP="0035032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C2D2E"/>
        </w:rPr>
      </w:pPr>
      <w:r w:rsidRPr="003626E3">
        <w:rPr>
          <w:color w:val="2C2D2E"/>
        </w:rPr>
        <w:t>Подводя итог встречи, директор колледжа М.</w:t>
      </w:r>
      <w:r w:rsidR="00972F4C" w:rsidRPr="003626E3">
        <w:rPr>
          <w:color w:val="2C2D2E"/>
        </w:rPr>
        <w:t xml:space="preserve">Р. </w:t>
      </w:r>
      <w:r w:rsidRPr="003626E3">
        <w:rPr>
          <w:color w:val="2C2D2E"/>
        </w:rPr>
        <w:t>Хасбулатова, от имени преподавателей и студентов учебного заведения поблагодарила всех гостей за участие в мероприятии и обращаясь к обучающимся выразила надежду, что они никогда не поставят точку на желании постоянно узнавать новое, повышать уровень культуры речи, любить родной язык.</w:t>
      </w:r>
    </w:p>
    <w:p w:rsidR="0030029C" w:rsidRPr="003626E3" w:rsidRDefault="0030029C" w:rsidP="00484CC0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color w:val="2C2D2E"/>
        </w:rPr>
        <w:t>Завершилось мероприятие памятной фотографией.</w:t>
      </w:r>
    </w:p>
    <w:p w:rsidR="00350327" w:rsidRPr="003626E3" w:rsidRDefault="00350327" w:rsidP="00484CC0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</w:p>
    <w:p w:rsidR="00350327" w:rsidRPr="003626E3" w:rsidRDefault="00350327" w:rsidP="00484CC0">
      <w:pPr>
        <w:pStyle w:val="a3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3626E3">
        <w:rPr>
          <w:noProof/>
          <w:color w:val="2C2D2E"/>
        </w:rPr>
        <w:lastRenderedPageBreak/>
        <w:drawing>
          <wp:inline distT="0" distB="0" distL="0" distR="0">
            <wp:extent cx="2847974" cy="1581150"/>
            <wp:effectExtent l="0" t="0" r="0" b="0"/>
            <wp:docPr id="63" name="Рисунок 63" descr="C:\Users\Отдел кадров\Desktop\Загрузки\attachment (7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Отдел кадров\Desktop\Загрузки\attachment (75)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64" cy="16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6E3">
        <w:rPr>
          <w:noProof/>
          <w:color w:val="2C2D2E"/>
        </w:rPr>
        <w:drawing>
          <wp:inline distT="0" distB="0" distL="0" distR="0">
            <wp:extent cx="3152775" cy="1571625"/>
            <wp:effectExtent l="0" t="0" r="9525" b="9525"/>
            <wp:docPr id="62" name="Рисунок 62" descr="C:\Users\Отдел кадров\Desktop\Загрузки\attachment (7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Отдел кадров\Desktop\Загрузки\attachment (76)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10" cy="15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BB" w:rsidRPr="003626E3" w:rsidRDefault="00F836BB" w:rsidP="00822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5B1B" w:rsidRPr="003626E3" w:rsidRDefault="00B55B1B" w:rsidP="00B55B1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ГБПОУ «Государственный колледж дизайна, моды, пищевой индустрии и сервиса» поздравляет всех с Днем чеченского языка! Этот праздник учрежден в 2007 году Указом Главы Чеченской Республики Рамзана Кадырова. Именно 25 апреля 1923 года вышел в свет первый выпуск национальной газеты «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Серло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» - что означает «Свет» в переводе на русский язык. В Чеченской Республике созданы максимально благоприятные условия для обогащения и популяризации чеченского языка. Ежегодно проводятся различные конкурсы и фестивали, направленные на сохранение и развитие родной речи. Язык по праву считается ключевым признаком национальной самоидентификации. Более того, он представляет огромную ценность для развития общества и обеспечения культурно-нравственной преемственности поколений. Именно в языке одухотворяется весь народ, вся его жизнь, история, обычаи и традиции. Первый Президент Чеченской Республики, Герой России Ахмат-Хаджи Кадыров (Дала г1азот 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къобал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дойла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Цуьнан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!) считал сохранение языка, культуры и истории чеченского народа самыми важными и принципиальными вопросами. Глава Чеченской Республики, Герой России Рамзан Кадыров, как истинный чеченец, на своем примере показывает, что долг каждого - бережно относиться к родному языку, сохранять его и изучать, поскольку национальный язык народа - это фундамент его культуры, самобытности и менталитета.</w:t>
      </w:r>
    </w:p>
    <w:p w:rsidR="00B55B1B" w:rsidRPr="003626E3" w:rsidRDefault="00B55B1B" w:rsidP="00822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5B1B" w:rsidRPr="003626E3" w:rsidRDefault="00B55B1B" w:rsidP="00822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6E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626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4450" cy="2066925"/>
            <wp:effectExtent l="0" t="0" r="0" b="9525"/>
            <wp:docPr id="68" name="Рисунок 68" descr="C:\Users\Отдел кадров\Desktop\Загрузки\attachment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Отдел кадров\Desktop\Загрузки\attachment (67)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970" w:rsidRPr="003626E3" w:rsidRDefault="00475970" w:rsidP="008226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5970" w:rsidRPr="003626E3" w:rsidRDefault="00475970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28.04.2023 года, в рамках профориентационной работы, прошел «День открытых дверей».  Стены колледжа приняли гостей из МБОУ «</w:t>
      </w:r>
      <w:proofErr w:type="spellStart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Ильсхан-Юртовская</w:t>
      </w:r>
      <w:proofErr w:type="spellEnd"/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СШ№2». Для гостей мастерами производственного обучения проведены мастер-классы по трем компетенциям: технологии моды, поварское дело, парикмахерское искусство.    Обучающиеся с интересом наблюдали, слушали историю колледжа, задавали вопросы студентам, с интересом наблюдали за работой будущих парикмахеров, портных, закройщиков, конструкторов-модельеров. Самой интересной частью экскурсии, которая стала уже хорошей традицией, это посещение учебной практики компетенции «Поварское дело» откуда уже доносились ароматные запахи кулинарных шедевров будущих поваров. День открытых дверей – это лучшая форма знакомства с колледжем, которая дает возможность увидеть материально-техническую базу, показать сам учебный процесс и рассказать о самом учебном заведении. </w:t>
      </w:r>
      <w:r w:rsidRPr="003626E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lastRenderedPageBreak/>
        <w:t>Двери нашего колледжа открыты для всех желающих познакомиться более подробно с нашими специальностями.</w:t>
      </w:r>
    </w:p>
    <w:p w:rsidR="00ED548E" w:rsidRPr="003626E3" w:rsidRDefault="00ED548E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ED548E" w:rsidRPr="003626E3" w:rsidRDefault="00ED548E" w:rsidP="001312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6E3">
        <w:rPr>
          <w:noProof/>
          <w:sz w:val="24"/>
          <w:szCs w:val="24"/>
        </w:rPr>
        <w:drawing>
          <wp:inline distT="0" distB="0" distL="0" distR="0">
            <wp:extent cx="1876425" cy="1332230"/>
            <wp:effectExtent l="0" t="0" r="9525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97" cy="134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5C6" w:rsidRPr="003626E3">
        <w:rPr>
          <w:sz w:val="24"/>
          <w:szCs w:val="24"/>
        </w:rPr>
        <w:t xml:space="preserve"> </w:t>
      </w:r>
      <w:r w:rsidR="009525C6" w:rsidRPr="003626E3">
        <w:rPr>
          <w:noProof/>
          <w:sz w:val="24"/>
          <w:szCs w:val="24"/>
        </w:rPr>
        <w:drawing>
          <wp:inline distT="0" distB="0" distL="0" distR="0">
            <wp:extent cx="2076450" cy="133413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45" cy="13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24B" w:rsidRPr="003626E3">
        <w:rPr>
          <w:sz w:val="24"/>
          <w:szCs w:val="24"/>
        </w:rPr>
        <w:t xml:space="preserve"> </w:t>
      </w:r>
      <w:r w:rsidR="0013124B" w:rsidRPr="003626E3">
        <w:rPr>
          <w:noProof/>
          <w:sz w:val="24"/>
          <w:szCs w:val="24"/>
        </w:rPr>
        <w:drawing>
          <wp:inline distT="0" distB="0" distL="0" distR="0">
            <wp:extent cx="2019300" cy="133371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27" cy="13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8E" w:rsidRPr="003626E3" w:rsidRDefault="00ED548E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282F" w:rsidRPr="003626E3" w:rsidRDefault="0061282F" w:rsidP="006128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26E3">
        <w:rPr>
          <w:rFonts w:ascii="Times New Roman" w:hAnsi="Times New Roman" w:cs="Times New Roman"/>
          <w:sz w:val="24"/>
          <w:szCs w:val="24"/>
        </w:rPr>
        <w:t xml:space="preserve">В рамках проекта «Пушкинская карта» обучающиеся нашего колледжа в </w:t>
      </w:r>
      <w:r w:rsidR="00BE05C8" w:rsidRPr="003626E3">
        <w:rPr>
          <w:rFonts w:ascii="Times New Roman" w:hAnsi="Times New Roman" w:cs="Times New Roman"/>
          <w:sz w:val="24"/>
          <w:szCs w:val="24"/>
        </w:rPr>
        <w:t>апреле</w:t>
      </w:r>
      <w:r w:rsidRPr="003626E3">
        <w:rPr>
          <w:rFonts w:ascii="Times New Roman" w:hAnsi="Times New Roman" w:cs="Times New Roman"/>
          <w:sz w:val="24"/>
          <w:szCs w:val="24"/>
        </w:rPr>
        <w:t xml:space="preserve"> продолжили посещение учреждений культуры нашей республики. Обучающиеся побывали в Мемориальном комплексе Славы им. А.А. Кадырова, </w:t>
      </w:r>
      <w:r w:rsidRPr="00362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ГАУ «Государственный русский драматический театр им. М. Ю. Лермонтова»,</w:t>
      </w:r>
      <w:r w:rsidRPr="003626E3">
        <w:rPr>
          <w:color w:val="000000"/>
          <w:sz w:val="24"/>
          <w:szCs w:val="24"/>
        </w:rPr>
        <w:t xml:space="preserve"> </w:t>
      </w:r>
      <w:r w:rsidRPr="00362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 академический ансамбль танца "</w:t>
      </w:r>
      <w:proofErr w:type="spellStart"/>
      <w:r w:rsidRPr="00362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Вайнах</w:t>
      </w:r>
      <w:proofErr w:type="spellEnd"/>
      <w:r w:rsidRPr="00362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", Театр им. Х. </w:t>
      </w:r>
      <w:proofErr w:type="spellStart"/>
      <w:r w:rsidRPr="00362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Нурадилова</w:t>
      </w:r>
      <w:proofErr w:type="spellEnd"/>
      <w:r w:rsidRPr="00362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Филармонию им. А. </w:t>
      </w:r>
      <w:proofErr w:type="spellStart"/>
      <w:r w:rsidRPr="00362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Шахбулатова</w:t>
      </w:r>
      <w:proofErr w:type="spellEnd"/>
      <w:r w:rsidRPr="003626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1282F" w:rsidRPr="003626E3" w:rsidRDefault="0061282F" w:rsidP="0061282F">
      <w:pPr>
        <w:tabs>
          <w:tab w:val="left" w:pos="70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26E3">
        <w:rPr>
          <w:rFonts w:ascii="Times New Roman" w:eastAsia="Calibri" w:hAnsi="Times New Roman" w:cs="Times New Roman"/>
          <w:sz w:val="24"/>
          <w:szCs w:val="24"/>
        </w:rPr>
        <w:tab/>
        <w:t>Работа по исполнению календарно-тематического планирования программы воспитания в колледже</w:t>
      </w:r>
      <w:r w:rsidRPr="003626E3">
        <w:rPr>
          <w:rFonts w:ascii="Times New Roman" w:eastAsia="Times New Roman" w:hAnsi="Times New Roman" w:cs="Times New Roman"/>
          <w:sz w:val="24"/>
          <w:szCs w:val="24"/>
        </w:rPr>
        <w:t xml:space="preserve"> будет продолжена в </w:t>
      </w:r>
      <w:r w:rsidR="00BE05C8" w:rsidRPr="003626E3">
        <w:rPr>
          <w:rFonts w:ascii="Times New Roman" w:eastAsia="Times New Roman" w:hAnsi="Times New Roman" w:cs="Times New Roman"/>
          <w:sz w:val="24"/>
          <w:szCs w:val="24"/>
        </w:rPr>
        <w:t>мае</w:t>
      </w:r>
      <w:r w:rsidRPr="003626E3">
        <w:rPr>
          <w:rFonts w:ascii="Times New Roman" w:eastAsia="Times New Roman" w:hAnsi="Times New Roman" w:cs="Times New Roman"/>
          <w:sz w:val="24"/>
          <w:szCs w:val="24"/>
        </w:rPr>
        <w:t xml:space="preserve"> 2023 года.</w:t>
      </w:r>
    </w:p>
    <w:p w:rsidR="00ED548E" w:rsidRPr="003626E3" w:rsidRDefault="00ED548E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475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731C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731C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CB1" w:rsidRPr="003626E3" w:rsidRDefault="00731CB1" w:rsidP="00731CB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3626E3">
        <w:rPr>
          <w:rFonts w:ascii="Times New Roman" w:hAnsi="Times New Roman" w:cs="Times New Roman"/>
        </w:rPr>
        <w:t>Солтаева</w:t>
      </w:r>
      <w:proofErr w:type="spellEnd"/>
      <w:r w:rsidRPr="003626E3">
        <w:rPr>
          <w:rFonts w:ascii="Times New Roman" w:hAnsi="Times New Roman" w:cs="Times New Roman"/>
        </w:rPr>
        <w:t xml:space="preserve"> М.А., заместитель директора по УВР,</w:t>
      </w:r>
    </w:p>
    <w:p w:rsidR="00731CB1" w:rsidRPr="003626E3" w:rsidRDefault="00731CB1" w:rsidP="00731CB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6E3">
        <w:rPr>
          <w:rFonts w:ascii="Times New Roman" w:hAnsi="Times New Roman" w:cs="Times New Roman"/>
        </w:rPr>
        <w:t>89286413143</w:t>
      </w:r>
    </w:p>
    <w:sectPr w:rsidR="00731CB1" w:rsidRPr="003626E3" w:rsidSect="00484CC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.SF U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06C"/>
    <w:rsid w:val="00014F19"/>
    <w:rsid w:val="00022D4A"/>
    <w:rsid w:val="00024AC1"/>
    <w:rsid w:val="000432F1"/>
    <w:rsid w:val="00044093"/>
    <w:rsid w:val="00092D64"/>
    <w:rsid w:val="000A257D"/>
    <w:rsid w:val="000A41B3"/>
    <w:rsid w:val="000C4F2B"/>
    <w:rsid w:val="000D7AA4"/>
    <w:rsid w:val="000E7DC3"/>
    <w:rsid w:val="0013124B"/>
    <w:rsid w:val="00195C3E"/>
    <w:rsid w:val="001E0556"/>
    <w:rsid w:val="002031B2"/>
    <w:rsid w:val="00211649"/>
    <w:rsid w:val="00224158"/>
    <w:rsid w:val="002623DD"/>
    <w:rsid w:val="002714B9"/>
    <w:rsid w:val="002779EE"/>
    <w:rsid w:val="002E0705"/>
    <w:rsid w:val="002E3E33"/>
    <w:rsid w:val="0030029C"/>
    <w:rsid w:val="0030771D"/>
    <w:rsid w:val="00313D10"/>
    <w:rsid w:val="0034238D"/>
    <w:rsid w:val="00350327"/>
    <w:rsid w:val="0035191E"/>
    <w:rsid w:val="003626E3"/>
    <w:rsid w:val="0037466D"/>
    <w:rsid w:val="00393D5F"/>
    <w:rsid w:val="003A7206"/>
    <w:rsid w:val="003F1075"/>
    <w:rsid w:val="00410A5A"/>
    <w:rsid w:val="00410B7A"/>
    <w:rsid w:val="00415E58"/>
    <w:rsid w:val="00426394"/>
    <w:rsid w:val="00441D56"/>
    <w:rsid w:val="00460268"/>
    <w:rsid w:val="00475970"/>
    <w:rsid w:val="00475BF8"/>
    <w:rsid w:val="00484CC0"/>
    <w:rsid w:val="004F37A6"/>
    <w:rsid w:val="00517E9C"/>
    <w:rsid w:val="005501E7"/>
    <w:rsid w:val="005601DE"/>
    <w:rsid w:val="0056674C"/>
    <w:rsid w:val="00582A5A"/>
    <w:rsid w:val="00597B8A"/>
    <w:rsid w:val="005A1E5B"/>
    <w:rsid w:val="0061058E"/>
    <w:rsid w:val="00611CDB"/>
    <w:rsid w:val="0061282F"/>
    <w:rsid w:val="00621A5A"/>
    <w:rsid w:val="00641AF8"/>
    <w:rsid w:val="006634B0"/>
    <w:rsid w:val="00682B11"/>
    <w:rsid w:val="006948E0"/>
    <w:rsid w:val="006D0289"/>
    <w:rsid w:val="006D7A9C"/>
    <w:rsid w:val="006E041C"/>
    <w:rsid w:val="006F3F63"/>
    <w:rsid w:val="00731CB1"/>
    <w:rsid w:val="00760E00"/>
    <w:rsid w:val="00774B42"/>
    <w:rsid w:val="007C1D47"/>
    <w:rsid w:val="007F336D"/>
    <w:rsid w:val="00807B7A"/>
    <w:rsid w:val="008226ED"/>
    <w:rsid w:val="00823AD2"/>
    <w:rsid w:val="00842350"/>
    <w:rsid w:val="008D31B2"/>
    <w:rsid w:val="009123A6"/>
    <w:rsid w:val="00924A31"/>
    <w:rsid w:val="00934510"/>
    <w:rsid w:val="009525C6"/>
    <w:rsid w:val="00972F4C"/>
    <w:rsid w:val="0099503D"/>
    <w:rsid w:val="009A6811"/>
    <w:rsid w:val="009C7354"/>
    <w:rsid w:val="009D2C60"/>
    <w:rsid w:val="009E03B0"/>
    <w:rsid w:val="009E1BAB"/>
    <w:rsid w:val="00A40CC9"/>
    <w:rsid w:val="00A571DD"/>
    <w:rsid w:val="00A71BB6"/>
    <w:rsid w:val="00A760D3"/>
    <w:rsid w:val="00AA11F2"/>
    <w:rsid w:val="00AA37F5"/>
    <w:rsid w:val="00AA650B"/>
    <w:rsid w:val="00B13EBA"/>
    <w:rsid w:val="00B1406C"/>
    <w:rsid w:val="00B55B1B"/>
    <w:rsid w:val="00B87E53"/>
    <w:rsid w:val="00BA7830"/>
    <w:rsid w:val="00BD770E"/>
    <w:rsid w:val="00BE05C8"/>
    <w:rsid w:val="00C451F6"/>
    <w:rsid w:val="00C569C4"/>
    <w:rsid w:val="00C86C21"/>
    <w:rsid w:val="00CD043C"/>
    <w:rsid w:val="00CE4F77"/>
    <w:rsid w:val="00D33ECD"/>
    <w:rsid w:val="00D7200D"/>
    <w:rsid w:val="00DE3F08"/>
    <w:rsid w:val="00E33941"/>
    <w:rsid w:val="00E80A07"/>
    <w:rsid w:val="00EA4FB6"/>
    <w:rsid w:val="00EC406B"/>
    <w:rsid w:val="00ED548E"/>
    <w:rsid w:val="00F302C4"/>
    <w:rsid w:val="00F836BB"/>
    <w:rsid w:val="00FA3ACA"/>
    <w:rsid w:val="00FD5BA4"/>
    <w:rsid w:val="00FF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B9BF1"/>
  <w15:chartTrackingRefBased/>
  <w15:docId w15:val="{EE51EC8A-E1DB-4B27-A830-3B4984A2C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3040</Words>
  <Characters>17332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2023-04-03T12:58:00Z</dcterms:created>
  <dcterms:modified xsi:type="dcterms:W3CDTF">2023-06-02T10:14:00Z</dcterms:modified>
</cp:coreProperties>
</file>